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4BCBF" w14:textId="77777777" w:rsidR="00B452EB" w:rsidRPr="003D2F22" w:rsidRDefault="00B452EB" w:rsidP="00B452EB">
      <w:pPr>
        <w:pStyle w:val="Heading4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TTSD </w:t>
      </w:r>
      <w:bookmarkStart w:id="0" w:name="_GoBack"/>
      <w:bookmarkEnd w:id="0"/>
      <w:r w:rsidRPr="003D2F22">
        <w:rPr>
          <w:rFonts w:ascii="Calibri" w:hAnsi="Calibri" w:cs="Calibri"/>
          <w:sz w:val="28"/>
        </w:rPr>
        <w:t>Intervention Adjustments and Changes</w:t>
      </w:r>
    </w:p>
    <w:p w14:paraId="7429B3B1" w14:textId="77777777" w:rsidR="00B452EB" w:rsidRPr="00505E7A" w:rsidRDefault="00B452EB" w:rsidP="00B452EB">
      <w:pPr>
        <w:keepNext/>
        <w:jc w:val="center"/>
        <w:rPr>
          <w:rFonts w:ascii="Calibri" w:eastAsia="Comic Sans MS" w:hAnsi="Calibri" w:cs="Calibri"/>
          <w:b/>
        </w:rPr>
      </w:pPr>
    </w:p>
    <w:p w14:paraId="7EDF7200" w14:textId="77777777" w:rsidR="00B452EB" w:rsidRPr="00505E7A" w:rsidRDefault="00B452EB" w:rsidP="00B452EB">
      <w:pPr>
        <w:keepNext/>
        <w:jc w:val="center"/>
        <w:rPr>
          <w:rFonts w:ascii="Calibri" w:eastAsia="Comic Sans MS" w:hAnsi="Calibri" w:cs="Calibri"/>
        </w:rPr>
      </w:pPr>
      <w:r w:rsidRPr="00505E7A">
        <w:rPr>
          <w:rFonts w:ascii="Calibri" w:eastAsia="Comic Sans MS" w:hAnsi="Calibri" w:cs="Calibri"/>
          <w:b/>
          <w:u w:val="single"/>
        </w:rPr>
        <w:t>Adjustments and Modifications to Intervention</w:t>
      </w:r>
    </w:p>
    <w:p w14:paraId="5D256EFF" w14:textId="77777777" w:rsidR="00B452EB" w:rsidRPr="00505E7A" w:rsidRDefault="00B452EB" w:rsidP="00B452EB">
      <w:pPr>
        <w:keepNext/>
        <w:jc w:val="center"/>
        <w:rPr>
          <w:rFonts w:ascii="Calibri" w:eastAsia="Comic Sans MS" w:hAnsi="Calibri" w:cs="Calibri"/>
        </w:rPr>
      </w:pPr>
      <w:r w:rsidRPr="00505E7A">
        <w:rPr>
          <w:rFonts w:ascii="Calibri" w:eastAsia="Comic Sans MS" w:hAnsi="Calibri" w:cs="Calibri"/>
        </w:rPr>
        <w:t xml:space="preserve">Considerations to make in response to data analysis before </w:t>
      </w:r>
      <w:r w:rsidRPr="00505E7A">
        <w:rPr>
          <w:rFonts w:ascii="Calibri" w:eastAsia="Comic Sans MS" w:hAnsi="Calibri" w:cs="Calibri"/>
          <w:u w:val="single"/>
        </w:rPr>
        <w:t>changing</w:t>
      </w:r>
      <w:r w:rsidRPr="00505E7A">
        <w:rPr>
          <w:rFonts w:ascii="Calibri" w:eastAsia="Comic Sans MS" w:hAnsi="Calibri" w:cs="Calibri"/>
        </w:rPr>
        <w:t xml:space="preserve"> the Intervention/Tier</w:t>
      </w:r>
    </w:p>
    <w:p w14:paraId="0020165D" w14:textId="77777777" w:rsidR="00B452EB" w:rsidRPr="00505E7A" w:rsidRDefault="00B452EB" w:rsidP="00B452EB">
      <w:pPr>
        <w:keepNext/>
        <w:jc w:val="center"/>
        <w:rPr>
          <w:rFonts w:ascii="Calibri" w:eastAsia="Comic Sans MS" w:hAnsi="Calibri" w:cs="Calibri"/>
        </w:rPr>
      </w:pPr>
      <w:r w:rsidRPr="00505E7A">
        <w:rPr>
          <w:rFonts w:ascii="Calibri" w:eastAsia="Comic Sans MS" w:hAnsi="Calibri" w:cs="Calibri"/>
        </w:rPr>
        <w:t>(see “Change in Intervention” below)</w:t>
      </w:r>
    </w:p>
    <w:tbl>
      <w:tblPr>
        <w:tblW w:w="10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B452EB" w:rsidRPr="00505E7A" w14:paraId="76E2F9CB" w14:textId="77777777" w:rsidTr="00CA361C">
        <w:tc>
          <w:tcPr>
            <w:tcW w:w="10105" w:type="dxa"/>
          </w:tcPr>
          <w:p w14:paraId="6A06AC93" w14:textId="77777777" w:rsidR="00B452EB" w:rsidRPr="00505E7A" w:rsidRDefault="00B452EB" w:rsidP="00CA361C">
            <w:pPr>
              <w:keepNext/>
              <w:ind w:left="144"/>
              <w:rPr>
                <w:rFonts w:ascii="Calibri" w:eastAsia="Comic Sans MS" w:hAnsi="Calibri" w:cs="Calibri"/>
                <w:b/>
              </w:rPr>
            </w:pPr>
          </w:p>
          <w:p w14:paraId="1D17657D" w14:textId="77777777" w:rsidR="00B452EB" w:rsidRPr="00505E7A" w:rsidRDefault="00B452EB" w:rsidP="00B452EB">
            <w:pPr>
              <w:keepNext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505E7A">
              <w:rPr>
                <w:rFonts w:ascii="Calibri" w:eastAsia="Comic Sans MS" w:hAnsi="Calibri" w:cs="Calibri"/>
                <w:b/>
              </w:rPr>
              <w:t>Options for Instruction (Practices)</w:t>
            </w:r>
          </w:p>
          <w:p w14:paraId="259D255C" w14:textId="77777777" w:rsidR="00B452EB" w:rsidRPr="00505E7A" w:rsidRDefault="00B452EB" w:rsidP="00B452EB">
            <w:pPr>
              <w:keepNext/>
              <w:numPr>
                <w:ilvl w:val="1"/>
                <w:numId w:val="2"/>
              </w:numPr>
              <w:rPr>
                <w:rFonts w:ascii="Calibri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>Increase pace of instruction if appropriate</w:t>
            </w:r>
          </w:p>
          <w:p w14:paraId="18AEEFB3" w14:textId="77777777" w:rsidR="00B452EB" w:rsidRPr="00505E7A" w:rsidRDefault="00B452EB" w:rsidP="00B452EB">
            <w:pPr>
              <w:keepNext/>
              <w:numPr>
                <w:ilvl w:val="1"/>
                <w:numId w:val="2"/>
              </w:numPr>
              <w:rPr>
                <w:rFonts w:ascii="Calibri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>Increase opportunities to respond</w:t>
            </w:r>
          </w:p>
          <w:p w14:paraId="0A2E5F20" w14:textId="77777777" w:rsidR="00B452EB" w:rsidRPr="00505E7A" w:rsidRDefault="00B452EB" w:rsidP="00B452EB">
            <w:pPr>
              <w:keepNext/>
              <w:numPr>
                <w:ilvl w:val="1"/>
                <w:numId w:val="2"/>
              </w:numPr>
              <w:rPr>
                <w:rFonts w:ascii="Calibri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>Employ standard cueing/correction procedures</w:t>
            </w:r>
          </w:p>
          <w:p w14:paraId="300411D6" w14:textId="77777777" w:rsidR="00B452EB" w:rsidRPr="00505E7A" w:rsidRDefault="00B452EB" w:rsidP="00B452EB">
            <w:pPr>
              <w:keepNext/>
              <w:numPr>
                <w:ilvl w:val="1"/>
                <w:numId w:val="2"/>
              </w:numPr>
              <w:rPr>
                <w:rFonts w:ascii="Calibri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>Build/Activate prior knowledge</w:t>
            </w:r>
          </w:p>
          <w:p w14:paraId="272D15F6" w14:textId="77777777" w:rsidR="00B452EB" w:rsidRPr="00505E7A" w:rsidRDefault="00B452EB" w:rsidP="00CA361C">
            <w:pPr>
              <w:keepNext/>
              <w:rPr>
                <w:rFonts w:ascii="Calibri" w:eastAsia="Comic Sans MS" w:hAnsi="Calibri" w:cs="Calibri"/>
              </w:rPr>
            </w:pPr>
          </w:p>
          <w:p w14:paraId="07B04255" w14:textId="77777777" w:rsidR="00B452EB" w:rsidRPr="00505E7A" w:rsidRDefault="00B452EB" w:rsidP="00B452EB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505E7A">
              <w:rPr>
                <w:rFonts w:ascii="Calibri" w:eastAsia="Comic Sans MS" w:hAnsi="Calibri" w:cs="Calibri"/>
                <w:b/>
              </w:rPr>
              <w:t>Options for Instruction (Logistics)</w:t>
            </w:r>
          </w:p>
          <w:p w14:paraId="0FED60B1" w14:textId="77777777" w:rsidR="00B452EB" w:rsidRPr="00505E7A" w:rsidRDefault="00B452EB" w:rsidP="00B452EB">
            <w:pPr>
              <w:numPr>
                <w:ilvl w:val="1"/>
                <w:numId w:val="3"/>
              </w:numPr>
              <w:rPr>
                <w:rFonts w:ascii="Calibri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>Change instructor / interventionist</w:t>
            </w:r>
          </w:p>
          <w:p w14:paraId="20A3276A" w14:textId="77777777" w:rsidR="00B452EB" w:rsidRPr="00505E7A" w:rsidRDefault="00B452EB" w:rsidP="00B452EB">
            <w:pPr>
              <w:numPr>
                <w:ilvl w:val="1"/>
                <w:numId w:val="3"/>
              </w:numPr>
              <w:rPr>
                <w:rFonts w:ascii="Calibri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>Provide instruction in small units throughout the day</w:t>
            </w:r>
          </w:p>
          <w:p w14:paraId="2E2BE16E" w14:textId="77777777" w:rsidR="00B452EB" w:rsidRPr="00505E7A" w:rsidRDefault="00B452EB" w:rsidP="00B452EB">
            <w:pPr>
              <w:numPr>
                <w:ilvl w:val="1"/>
                <w:numId w:val="3"/>
              </w:numPr>
              <w:rPr>
                <w:rFonts w:ascii="Calibri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>Change physical environment</w:t>
            </w:r>
          </w:p>
          <w:p w14:paraId="6473FD38" w14:textId="77777777" w:rsidR="00B452EB" w:rsidRPr="00505E7A" w:rsidRDefault="00B452EB" w:rsidP="00CA361C">
            <w:pPr>
              <w:rPr>
                <w:rFonts w:ascii="Calibri" w:eastAsia="Times New Roman" w:hAnsi="Calibri" w:cs="Calibri"/>
              </w:rPr>
            </w:pPr>
          </w:p>
          <w:p w14:paraId="50C63964" w14:textId="77777777" w:rsidR="00B452EB" w:rsidRPr="00505E7A" w:rsidRDefault="00B452EB" w:rsidP="00B452EB">
            <w:pPr>
              <w:keepNext/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505E7A">
              <w:rPr>
                <w:rFonts w:ascii="Calibri" w:eastAsia="Comic Sans MS" w:hAnsi="Calibri" w:cs="Calibri"/>
                <w:b/>
              </w:rPr>
              <w:t>Options for Curriculum/Program</w:t>
            </w:r>
          </w:p>
          <w:p w14:paraId="5F948851" w14:textId="77777777" w:rsidR="00B452EB" w:rsidRPr="00505E7A" w:rsidRDefault="00B452EB" w:rsidP="00B452EB">
            <w:pPr>
              <w:keepNext/>
              <w:numPr>
                <w:ilvl w:val="1"/>
                <w:numId w:val="5"/>
              </w:numPr>
              <w:rPr>
                <w:rFonts w:ascii="Calibri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>Check fidelity of implementation of program</w:t>
            </w:r>
          </w:p>
          <w:p w14:paraId="603E8735" w14:textId="77777777" w:rsidR="00B452EB" w:rsidRPr="00505E7A" w:rsidRDefault="00B452EB" w:rsidP="00CA361C">
            <w:pPr>
              <w:keepNext/>
              <w:ind w:left="720"/>
              <w:rPr>
                <w:rFonts w:ascii="Calibri" w:eastAsia="Comic Sans MS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ab/>
              <w:t xml:space="preserve">     Provide additional training</w:t>
            </w:r>
          </w:p>
          <w:p w14:paraId="59D5D8CA" w14:textId="77777777" w:rsidR="00B452EB" w:rsidRPr="00505E7A" w:rsidRDefault="00B452EB" w:rsidP="00CA361C">
            <w:pPr>
              <w:keepNext/>
              <w:ind w:left="720"/>
              <w:rPr>
                <w:rFonts w:ascii="Calibri" w:eastAsia="Comic Sans MS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ab/>
              <w:t xml:space="preserve">     Add a coaching component</w:t>
            </w:r>
          </w:p>
          <w:p w14:paraId="7BEAA3BB" w14:textId="77777777" w:rsidR="00B452EB" w:rsidRPr="00505E7A" w:rsidRDefault="00B452EB" w:rsidP="00CA361C">
            <w:pPr>
              <w:rPr>
                <w:rFonts w:ascii="Calibri" w:eastAsia="Times New Roman" w:hAnsi="Calibri" w:cs="Calibri"/>
              </w:rPr>
            </w:pPr>
          </w:p>
          <w:p w14:paraId="739841C7" w14:textId="77777777" w:rsidR="00B452EB" w:rsidRPr="00505E7A" w:rsidRDefault="00B452EB" w:rsidP="00B452EB">
            <w:pPr>
              <w:keepNext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505E7A">
              <w:rPr>
                <w:rFonts w:ascii="Calibri" w:eastAsia="Comic Sans MS" w:hAnsi="Calibri" w:cs="Calibri"/>
                <w:b/>
              </w:rPr>
              <w:t>Options for the Student</w:t>
            </w:r>
          </w:p>
          <w:p w14:paraId="33207172" w14:textId="77777777" w:rsidR="00B452EB" w:rsidRPr="00505E7A" w:rsidRDefault="00B452EB" w:rsidP="00B452EB">
            <w:pPr>
              <w:keepNext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>Motivation</w:t>
            </w:r>
          </w:p>
          <w:p w14:paraId="7EACE984" w14:textId="77777777" w:rsidR="00B452EB" w:rsidRPr="00505E7A" w:rsidRDefault="00B452EB" w:rsidP="00CA361C">
            <w:pPr>
              <w:keepNext/>
              <w:ind w:left="720" w:firstLine="720"/>
              <w:rPr>
                <w:rFonts w:ascii="Calibri" w:eastAsia="Comic Sans MS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 xml:space="preserve">     Add incentives for behavior or attendance</w:t>
            </w:r>
          </w:p>
          <w:p w14:paraId="4A877B9E" w14:textId="77777777" w:rsidR="00B452EB" w:rsidRPr="00505E7A" w:rsidRDefault="00B452EB" w:rsidP="00CA361C">
            <w:pPr>
              <w:keepNext/>
              <w:rPr>
                <w:rFonts w:ascii="Calibri" w:eastAsia="Comic Sans MS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ab/>
            </w:r>
            <w:r w:rsidRPr="00505E7A">
              <w:rPr>
                <w:rFonts w:ascii="Calibri" w:eastAsia="Comic Sans MS" w:hAnsi="Calibri" w:cs="Calibri"/>
              </w:rPr>
              <w:tab/>
              <w:t xml:space="preserve">     Change incentives</w:t>
            </w:r>
          </w:p>
          <w:p w14:paraId="4A9E303E" w14:textId="77777777" w:rsidR="00B452EB" w:rsidRPr="00505E7A" w:rsidRDefault="00B452EB" w:rsidP="00CA361C">
            <w:pPr>
              <w:keepNext/>
              <w:rPr>
                <w:rFonts w:ascii="Calibri" w:eastAsia="Comic Sans MS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ab/>
            </w:r>
            <w:r w:rsidRPr="00505E7A">
              <w:rPr>
                <w:rFonts w:ascii="Calibri" w:eastAsia="Comic Sans MS" w:hAnsi="Calibri" w:cs="Calibri"/>
              </w:rPr>
              <w:tab/>
              <w:t xml:space="preserve">     Increase success level-break down skills for additional success</w:t>
            </w:r>
          </w:p>
          <w:p w14:paraId="31AD9E2E" w14:textId="77777777" w:rsidR="00B452EB" w:rsidRPr="00505E7A" w:rsidRDefault="00B452EB" w:rsidP="00CA361C">
            <w:pPr>
              <w:keepNext/>
              <w:rPr>
                <w:rFonts w:ascii="Calibri" w:eastAsia="Comic Sans MS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ab/>
            </w:r>
            <w:r w:rsidRPr="00505E7A">
              <w:rPr>
                <w:rFonts w:ascii="Calibri" w:eastAsia="Comic Sans MS" w:hAnsi="Calibri" w:cs="Calibri"/>
              </w:rPr>
              <w:tab/>
              <w:t xml:space="preserve">     Increase communication between interve</w:t>
            </w:r>
            <w:r>
              <w:rPr>
                <w:rFonts w:ascii="Calibri" w:eastAsia="Comic Sans MS" w:hAnsi="Calibri" w:cs="Calibri"/>
              </w:rPr>
              <w:t xml:space="preserve">ntionist, classroom teacher and </w:t>
            </w:r>
            <w:r w:rsidRPr="00505E7A">
              <w:rPr>
                <w:rFonts w:ascii="Calibri" w:eastAsia="Comic Sans MS" w:hAnsi="Calibri" w:cs="Calibri"/>
              </w:rPr>
              <w:t>parent</w:t>
            </w:r>
          </w:p>
          <w:p w14:paraId="6C9A1483" w14:textId="77777777" w:rsidR="00B452EB" w:rsidRPr="00505E7A" w:rsidRDefault="00B452EB" w:rsidP="00B452EB">
            <w:pPr>
              <w:keepNext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>Increase Active Engagement</w:t>
            </w:r>
          </w:p>
          <w:p w14:paraId="6E11E291" w14:textId="77777777" w:rsidR="00B452EB" w:rsidRPr="00505E7A" w:rsidRDefault="00B452EB" w:rsidP="00CA361C">
            <w:pPr>
              <w:keepNext/>
              <w:rPr>
                <w:rFonts w:ascii="Calibri" w:eastAsia="Comic Sans MS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ab/>
            </w:r>
            <w:r w:rsidRPr="00505E7A">
              <w:rPr>
                <w:rFonts w:ascii="Calibri" w:eastAsia="Comic Sans MS" w:hAnsi="Calibri" w:cs="Calibri"/>
              </w:rPr>
              <w:tab/>
              <w:t xml:space="preserve">     Number of responses per session</w:t>
            </w:r>
          </w:p>
          <w:p w14:paraId="3F2DD3FB" w14:textId="77777777" w:rsidR="00B452EB" w:rsidRPr="00505E7A" w:rsidRDefault="00B452EB" w:rsidP="00B452EB">
            <w:pPr>
              <w:keepNext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>Increase types of cueing approaches (kinesthetic)</w:t>
            </w:r>
          </w:p>
          <w:p w14:paraId="5C2A0F09" w14:textId="77777777" w:rsidR="00B452EB" w:rsidRPr="00505E7A" w:rsidRDefault="00B452EB" w:rsidP="00CA361C">
            <w:pPr>
              <w:keepNext/>
              <w:rPr>
                <w:rFonts w:ascii="Calibri" w:eastAsia="Comic Sans MS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ab/>
            </w:r>
            <w:r w:rsidRPr="00505E7A">
              <w:rPr>
                <w:rFonts w:ascii="Calibri" w:eastAsia="Comic Sans MS" w:hAnsi="Calibri" w:cs="Calibri"/>
              </w:rPr>
              <w:tab/>
              <w:t xml:space="preserve">     Visual</w:t>
            </w:r>
          </w:p>
          <w:p w14:paraId="548FB7B7" w14:textId="77777777" w:rsidR="00B452EB" w:rsidRPr="00505E7A" w:rsidRDefault="00B452EB" w:rsidP="00CA361C">
            <w:pPr>
              <w:keepNext/>
              <w:rPr>
                <w:rFonts w:ascii="Calibri" w:eastAsia="Comic Sans MS" w:hAnsi="Calibri" w:cs="Calibri"/>
              </w:rPr>
            </w:pPr>
            <w:r w:rsidRPr="00505E7A">
              <w:rPr>
                <w:rFonts w:ascii="Calibri" w:eastAsia="Comic Sans MS" w:hAnsi="Calibri" w:cs="Calibri"/>
              </w:rPr>
              <w:tab/>
            </w:r>
            <w:r w:rsidRPr="00505E7A">
              <w:rPr>
                <w:rFonts w:ascii="Calibri" w:eastAsia="Comic Sans MS" w:hAnsi="Calibri" w:cs="Calibri"/>
              </w:rPr>
              <w:tab/>
              <w:t xml:space="preserve">     Auditory</w:t>
            </w:r>
          </w:p>
          <w:p w14:paraId="2887D374" w14:textId="77777777" w:rsidR="00B452EB" w:rsidRPr="00505E7A" w:rsidRDefault="00B452EB" w:rsidP="00CA361C">
            <w:pPr>
              <w:keepNext/>
              <w:rPr>
                <w:rFonts w:ascii="Calibri" w:eastAsia="Comic Sans MS" w:hAnsi="Calibri" w:cs="Calibri"/>
              </w:rPr>
            </w:pPr>
            <w:r w:rsidRPr="00505E7A">
              <w:rPr>
                <w:rFonts w:ascii="Calibri" w:eastAsia="Comic Sans MS" w:hAnsi="Calibri" w:cs="Calibri"/>
                <w:i/>
              </w:rPr>
              <w:tab/>
            </w:r>
            <w:r w:rsidRPr="00505E7A">
              <w:rPr>
                <w:rFonts w:ascii="Calibri" w:eastAsia="Comic Sans MS" w:hAnsi="Calibri" w:cs="Calibri"/>
                <w:i/>
              </w:rPr>
              <w:tab/>
              <w:t xml:space="preserve">     </w:t>
            </w:r>
            <w:r w:rsidRPr="00505E7A">
              <w:rPr>
                <w:rFonts w:ascii="Calibri" w:eastAsia="Comic Sans MS" w:hAnsi="Calibri" w:cs="Calibri"/>
              </w:rPr>
              <w:t>Tactile</w:t>
            </w:r>
          </w:p>
          <w:p w14:paraId="7DC7D929" w14:textId="77777777" w:rsidR="00B452EB" w:rsidRPr="00505E7A" w:rsidRDefault="00B452EB" w:rsidP="00CA361C">
            <w:pPr>
              <w:rPr>
                <w:rFonts w:ascii="Calibri" w:eastAsia="Times New Roman" w:hAnsi="Calibri" w:cs="Calibri"/>
              </w:rPr>
            </w:pPr>
          </w:p>
        </w:tc>
      </w:tr>
    </w:tbl>
    <w:p w14:paraId="7C95E358" w14:textId="77777777" w:rsidR="00B452EB" w:rsidRPr="00505E7A" w:rsidRDefault="00B452EB" w:rsidP="00B452EB">
      <w:pPr>
        <w:rPr>
          <w:rFonts w:ascii="Calibri" w:eastAsia="Comic Sans MS" w:hAnsi="Calibri" w:cs="Calibri"/>
        </w:rPr>
      </w:pPr>
    </w:p>
    <w:p w14:paraId="1D3F97E3" w14:textId="77777777" w:rsidR="00B452EB" w:rsidRPr="00505E7A" w:rsidRDefault="00B452EB" w:rsidP="00B452EB">
      <w:pPr>
        <w:jc w:val="center"/>
        <w:rPr>
          <w:rFonts w:ascii="Calibri" w:eastAsia="Comic Sans MS" w:hAnsi="Calibri" w:cs="Calibri"/>
          <w:b/>
          <w:u w:val="single"/>
        </w:rPr>
      </w:pPr>
      <w:r w:rsidRPr="00505E7A">
        <w:rPr>
          <w:rFonts w:ascii="Calibri" w:eastAsia="Comic Sans MS" w:hAnsi="Calibri" w:cs="Calibri"/>
          <w:b/>
          <w:u w:val="single"/>
        </w:rPr>
        <w:t>Change in Intervention/Tier</w:t>
      </w:r>
    </w:p>
    <w:p w14:paraId="2BB2AF1D" w14:textId="77777777" w:rsidR="00B452EB" w:rsidRPr="00505E7A" w:rsidRDefault="00B452EB" w:rsidP="00B452EB">
      <w:pPr>
        <w:jc w:val="center"/>
        <w:rPr>
          <w:rFonts w:ascii="Calibri" w:eastAsia="Comic Sans MS" w:hAnsi="Calibri" w:cs="Calibri"/>
        </w:rPr>
      </w:pPr>
      <w:r w:rsidRPr="00505E7A">
        <w:rPr>
          <w:rFonts w:ascii="Calibri" w:eastAsia="Comic Sans MS" w:hAnsi="Calibri" w:cs="Calibri"/>
        </w:rPr>
        <w:t>(Constitutes a “NEW” intervention/Tier, decided upon by EBIS team)</w:t>
      </w:r>
    </w:p>
    <w:tbl>
      <w:tblPr>
        <w:tblW w:w="10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B452EB" w:rsidRPr="00505E7A" w14:paraId="196BB521" w14:textId="77777777" w:rsidTr="00CA361C">
        <w:tc>
          <w:tcPr>
            <w:tcW w:w="10105" w:type="dxa"/>
          </w:tcPr>
          <w:p w14:paraId="00F4C89A" w14:textId="77777777" w:rsidR="00B452EB" w:rsidRPr="00505E7A" w:rsidRDefault="00B452EB" w:rsidP="00CA361C">
            <w:pPr>
              <w:ind w:left="144"/>
              <w:rPr>
                <w:rFonts w:ascii="Calibri" w:eastAsia="Comic Sans MS" w:hAnsi="Calibri" w:cs="Calibri"/>
              </w:rPr>
            </w:pPr>
          </w:p>
          <w:p w14:paraId="49C05FFC" w14:textId="77777777" w:rsidR="00B452EB" w:rsidRPr="008D6947" w:rsidRDefault="00B452EB" w:rsidP="00B452E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D6947">
              <w:rPr>
                <w:rFonts w:ascii="Calibri" w:eastAsia="Comic Sans MS" w:hAnsi="Calibri" w:cs="Calibri"/>
              </w:rPr>
              <w:t xml:space="preserve">Add 15-minutes per intervention session </w:t>
            </w:r>
          </w:p>
          <w:p w14:paraId="742F2E8C" w14:textId="77777777" w:rsidR="00B452EB" w:rsidRPr="008D6947" w:rsidRDefault="00B452EB" w:rsidP="00B452E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D6947">
              <w:rPr>
                <w:rFonts w:ascii="Calibri" w:eastAsia="Comic Sans MS" w:hAnsi="Calibri" w:cs="Calibri"/>
              </w:rPr>
              <w:t>Reduce group size by 2-3 students</w:t>
            </w:r>
          </w:p>
          <w:p w14:paraId="51199AA8" w14:textId="77777777" w:rsidR="00B452EB" w:rsidRPr="008D6947" w:rsidRDefault="00B452EB" w:rsidP="00B452E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D6947">
              <w:rPr>
                <w:rFonts w:ascii="Calibri" w:eastAsia="Comic Sans MS" w:hAnsi="Calibri" w:cs="Calibri"/>
              </w:rPr>
              <w:t>Change or add curriculum according to reading protocol</w:t>
            </w:r>
          </w:p>
          <w:p w14:paraId="5E4F0B27" w14:textId="77777777" w:rsidR="00B452EB" w:rsidRPr="00505E7A" w:rsidRDefault="00B452EB" w:rsidP="00CA361C">
            <w:pPr>
              <w:rPr>
                <w:rFonts w:ascii="Calibri" w:eastAsia="Comic Sans MS" w:hAnsi="Calibri" w:cs="Calibri"/>
              </w:rPr>
            </w:pPr>
          </w:p>
        </w:tc>
      </w:tr>
    </w:tbl>
    <w:p w14:paraId="54108449" w14:textId="77777777" w:rsidR="00E373F2" w:rsidRDefault="00B452EB"/>
    <w:sectPr w:rsidR="00E373F2" w:rsidSect="00B45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187C"/>
    <w:multiLevelType w:val="multilevel"/>
    <w:tmpl w:val="E55A72BA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✏"/>
      <w:lvlJc w:val="left"/>
      <w:pPr>
        <w:ind w:left="1224" w:hanging="14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4F1889"/>
    <w:multiLevelType w:val="multilevel"/>
    <w:tmpl w:val="C77A3126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✏"/>
      <w:lvlJc w:val="left"/>
      <w:pPr>
        <w:ind w:left="1224" w:hanging="14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55054B1"/>
    <w:multiLevelType w:val="multilevel"/>
    <w:tmpl w:val="B03A2D7E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BFC7872"/>
    <w:multiLevelType w:val="multilevel"/>
    <w:tmpl w:val="E342E8A8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✏"/>
      <w:lvlJc w:val="left"/>
      <w:pPr>
        <w:ind w:left="1224" w:hanging="14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EC60D3"/>
    <w:multiLevelType w:val="multilevel"/>
    <w:tmpl w:val="A9860CFA"/>
    <w:lvl w:ilvl="0">
      <w:start w:val="1"/>
      <w:numFmt w:val="bullet"/>
      <w:lvlText w:val="●"/>
      <w:lvlJc w:val="left"/>
      <w:pPr>
        <w:ind w:left="144" w:hanging="144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✏"/>
      <w:lvlJc w:val="left"/>
      <w:pPr>
        <w:ind w:left="1224" w:hanging="14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EB"/>
    <w:rsid w:val="00661678"/>
    <w:rsid w:val="00805065"/>
    <w:rsid w:val="00B4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51E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452EB"/>
    <w:rPr>
      <w:rFonts w:ascii="Cambria" w:eastAsia="Cambria" w:hAnsi="Cambria" w:cs="Cambria"/>
    </w:rPr>
  </w:style>
  <w:style w:type="paragraph" w:styleId="Heading4">
    <w:name w:val="heading 4"/>
    <w:basedOn w:val="Normal"/>
    <w:next w:val="Normal"/>
    <w:link w:val="Heading4Char"/>
    <w:rsid w:val="00B452EB"/>
    <w:pPr>
      <w:keepNext/>
      <w:outlineLvl w:val="3"/>
    </w:pPr>
    <w:rPr>
      <w:rFonts w:ascii="Comic Sans MS" w:eastAsia="Comic Sans MS" w:hAnsi="Comic Sans MS" w:cs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52EB"/>
    <w:rPr>
      <w:rFonts w:ascii="Comic Sans MS" w:eastAsia="Comic Sans MS" w:hAnsi="Comic Sans MS" w:cs="Comic Sans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Macintosh Word</Application>
  <DocSecurity>0</DocSecurity>
  <Lines>9</Lines>
  <Paragraphs>2</Paragraphs>
  <ScaleCrop>false</ScaleCrop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2018-10-04T17:43:00Z</dcterms:created>
  <dcterms:modified xsi:type="dcterms:W3CDTF">2018-10-04T17:44:00Z</dcterms:modified>
</cp:coreProperties>
</file>