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3DC04" w14:textId="77777777" w:rsidR="008C7669" w:rsidRPr="00492936" w:rsidRDefault="00AE3D56" w:rsidP="004B1DD5">
      <w:pPr>
        <w:spacing w:after="0" w:line="240" w:lineRule="auto"/>
        <w:jc w:val="center"/>
        <w:rPr>
          <w:rFonts w:ascii="Optima" w:hAnsi="Optima"/>
          <w:b/>
          <w:sz w:val="36"/>
        </w:rPr>
      </w:pPr>
      <w:bookmarkStart w:id="0" w:name="_GoBack"/>
      <w:bookmarkEnd w:id="0"/>
      <w:r w:rsidRPr="00492936">
        <w:rPr>
          <w:rFonts w:ascii="Optima" w:hAnsi="Optima"/>
          <w:b/>
          <w:sz w:val="36"/>
        </w:rPr>
        <w:t>S</w:t>
      </w:r>
      <w:r w:rsidR="007A445D" w:rsidRPr="00492936">
        <w:rPr>
          <w:rFonts w:ascii="Optima" w:hAnsi="Optima"/>
          <w:b/>
          <w:sz w:val="36"/>
        </w:rPr>
        <w:t xml:space="preserve">LD </w:t>
      </w:r>
      <w:r w:rsidR="0093187C" w:rsidRPr="00492936">
        <w:rPr>
          <w:rFonts w:ascii="Optima" w:hAnsi="Optima"/>
          <w:b/>
          <w:sz w:val="36"/>
        </w:rPr>
        <w:t xml:space="preserve">Comprehensive </w:t>
      </w:r>
      <w:r w:rsidR="007A445D" w:rsidRPr="00492936">
        <w:rPr>
          <w:rFonts w:ascii="Optima" w:hAnsi="Optima"/>
          <w:b/>
          <w:sz w:val="36"/>
        </w:rPr>
        <w:t>Evaluation Implementation Checklist</w:t>
      </w:r>
    </w:p>
    <w:p w14:paraId="2ECC56AD" w14:textId="41DF0DCD" w:rsidR="00D77AEF" w:rsidRPr="00492936" w:rsidRDefault="00D24CED" w:rsidP="00146B16">
      <w:pPr>
        <w:spacing w:after="0" w:line="240" w:lineRule="auto"/>
        <w:ind w:right="-54"/>
        <w:rPr>
          <w:rFonts w:ascii="Optima" w:hAnsi="Optima"/>
          <w:sz w:val="24"/>
        </w:rPr>
      </w:pPr>
      <w:r w:rsidRPr="00492936">
        <w:rPr>
          <w:rFonts w:ascii="Optima" w:hAnsi="Optima"/>
          <w:sz w:val="24"/>
        </w:rPr>
        <w:t xml:space="preserve">When using a Response-to-Intervention </w:t>
      </w:r>
      <w:r w:rsidR="00EB4F8D" w:rsidRPr="00492936">
        <w:rPr>
          <w:rFonts w:ascii="Optima" w:hAnsi="Optima"/>
          <w:sz w:val="24"/>
        </w:rPr>
        <w:t xml:space="preserve">(RTI) </w:t>
      </w:r>
      <w:r w:rsidRPr="00492936">
        <w:rPr>
          <w:rFonts w:ascii="Optima" w:hAnsi="Optima"/>
          <w:sz w:val="24"/>
        </w:rPr>
        <w:t xml:space="preserve">process for identifying students </w:t>
      </w:r>
      <w:r w:rsidR="00EB4F8D" w:rsidRPr="00492936">
        <w:rPr>
          <w:rFonts w:ascii="Optima" w:hAnsi="Optima"/>
          <w:sz w:val="24"/>
        </w:rPr>
        <w:t xml:space="preserve">with Specific Learning Disabilities (SLD), all items in the left column </w:t>
      </w:r>
      <w:r w:rsidR="002D1DE9" w:rsidRPr="00492936">
        <w:rPr>
          <w:rFonts w:ascii="Optima" w:hAnsi="Optima"/>
          <w:sz w:val="24"/>
        </w:rPr>
        <w:t>should</w:t>
      </w:r>
      <w:r w:rsidR="003B1B74" w:rsidRPr="00492936">
        <w:rPr>
          <w:rFonts w:ascii="Optima" w:hAnsi="Optima"/>
          <w:sz w:val="24"/>
        </w:rPr>
        <w:t xml:space="preserve"> be </w:t>
      </w:r>
      <w:r w:rsidR="00EB4F8D" w:rsidRPr="00492936">
        <w:rPr>
          <w:rFonts w:ascii="Optima" w:hAnsi="Optima"/>
          <w:sz w:val="24"/>
        </w:rPr>
        <w:t xml:space="preserve">checked for a student to be </w:t>
      </w:r>
      <w:r w:rsidR="003B1B74" w:rsidRPr="00492936">
        <w:rPr>
          <w:rFonts w:ascii="Optima" w:hAnsi="Optima"/>
          <w:sz w:val="24"/>
        </w:rPr>
        <w:t xml:space="preserve">found </w:t>
      </w:r>
      <w:r w:rsidR="00EB4F8D" w:rsidRPr="00492936">
        <w:rPr>
          <w:rFonts w:ascii="Optima" w:hAnsi="Optima"/>
          <w:sz w:val="24"/>
        </w:rPr>
        <w:t>eligible.</w:t>
      </w:r>
    </w:p>
    <w:p w14:paraId="67038063" w14:textId="77777777" w:rsidR="00463BC5" w:rsidRPr="00492936" w:rsidRDefault="00463BC5" w:rsidP="00463BC5">
      <w:pPr>
        <w:spacing w:after="0" w:line="240" w:lineRule="auto"/>
        <w:ind w:right="-54"/>
        <w:jc w:val="both"/>
        <w:rPr>
          <w:rFonts w:ascii="Optima" w:hAnsi="Optima"/>
          <w:sz w:val="24"/>
        </w:rPr>
      </w:pPr>
    </w:p>
    <w:tbl>
      <w:tblPr>
        <w:tblStyle w:val="TableGrid"/>
        <w:tblW w:w="11178" w:type="dxa"/>
        <w:tblLayout w:type="fixed"/>
        <w:tblLook w:val="04A0" w:firstRow="1" w:lastRow="0" w:firstColumn="1" w:lastColumn="0" w:noHBand="0" w:noVBand="1"/>
      </w:tblPr>
      <w:tblGrid>
        <w:gridCol w:w="2088"/>
        <w:gridCol w:w="4320"/>
        <w:gridCol w:w="4770"/>
      </w:tblGrid>
      <w:tr w:rsidR="00463BC5" w:rsidRPr="00492936" w14:paraId="2C2A4850" w14:textId="77777777" w:rsidTr="00217108">
        <w:tc>
          <w:tcPr>
            <w:tcW w:w="2088" w:type="dxa"/>
            <w:tcBorders>
              <w:top w:val="single" w:sz="24" w:space="0" w:color="auto"/>
              <w:left w:val="single" w:sz="24" w:space="0" w:color="auto"/>
              <w:right w:val="single" w:sz="24" w:space="0" w:color="auto"/>
            </w:tcBorders>
            <w:shd w:val="clear" w:color="auto" w:fill="FFFFFF"/>
          </w:tcPr>
          <w:p w14:paraId="702600CA" w14:textId="77777777" w:rsidR="00EB4F8D" w:rsidRPr="00492936" w:rsidRDefault="00EB4F8D" w:rsidP="002D3F2B">
            <w:pPr>
              <w:rPr>
                <w:rFonts w:ascii="Optima" w:hAnsi="Optima" w:cs="Arial"/>
                <w:b/>
                <w:sz w:val="24"/>
                <w:u w:val="single"/>
              </w:rPr>
            </w:pPr>
            <w:r w:rsidRPr="00492936">
              <w:rPr>
                <w:rFonts w:ascii="Optima" w:hAnsi="Optima"/>
                <w:b/>
                <w:sz w:val="24"/>
              </w:rPr>
              <w:t>Date:</w:t>
            </w:r>
            <w:r w:rsidRPr="00492936">
              <w:rPr>
                <w:rFonts w:ascii="Optima" w:hAnsi="Optima"/>
                <w:b/>
                <w:sz w:val="24"/>
              </w:rPr>
              <w:tab/>
            </w:r>
            <w:r w:rsidRPr="00492936">
              <w:rPr>
                <w:rFonts w:ascii="Optima" w:hAnsi="Optima"/>
                <w:b/>
                <w:sz w:val="24"/>
              </w:rPr>
              <w:tab/>
            </w:r>
          </w:p>
        </w:tc>
        <w:tc>
          <w:tcPr>
            <w:tcW w:w="4320" w:type="dxa"/>
            <w:tcBorders>
              <w:top w:val="single" w:sz="24" w:space="0" w:color="auto"/>
              <w:left w:val="single" w:sz="24" w:space="0" w:color="auto"/>
              <w:right w:val="single" w:sz="24" w:space="0" w:color="auto"/>
            </w:tcBorders>
            <w:shd w:val="clear" w:color="auto" w:fill="FFFFFF"/>
          </w:tcPr>
          <w:p w14:paraId="7CF92C55" w14:textId="77777777" w:rsidR="00EB4F8D" w:rsidRPr="00492936" w:rsidRDefault="00EB4F8D" w:rsidP="002D3F2B">
            <w:pPr>
              <w:rPr>
                <w:rFonts w:ascii="Optima" w:hAnsi="Optima" w:cs="Arial"/>
                <w:b/>
                <w:sz w:val="24"/>
                <w:u w:val="single"/>
              </w:rPr>
            </w:pPr>
            <w:r w:rsidRPr="00492936">
              <w:rPr>
                <w:rFonts w:ascii="Optima" w:hAnsi="Optima"/>
                <w:b/>
                <w:sz w:val="24"/>
              </w:rPr>
              <w:t>Student Name:</w:t>
            </w:r>
          </w:p>
        </w:tc>
        <w:tc>
          <w:tcPr>
            <w:tcW w:w="4770" w:type="dxa"/>
            <w:tcBorders>
              <w:top w:val="single" w:sz="24" w:space="0" w:color="auto"/>
              <w:left w:val="single" w:sz="24" w:space="0" w:color="auto"/>
              <w:right w:val="single" w:sz="24" w:space="0" w:color="auto"/>
            </w:tcBorders>
            <w:shd w:val="clear" w:color="auto" w:fill="FFFFFF"/>
          </w:tcPr>
          <w:p w14:paraId="7E26A8E5" w14:textId="77777777" w:rsidR="00EB4F8D" w:rsidRPr="00492936" w:rsidRDefault="00EB4F8D" w:rsidP="002D3F2B">
            <w:pPr>
              <w:rPr>
                <w:rFonts w:ascii="Optima" w:hAnsi="Optima" w:cs="Arial"/>
                <w:b/>
                <w:sz w:val="24"/>
                <w:u w:val="single"/>
              </w:rPr>
            </w:pPr>
            <w:r w:rsidRPr="00492936">
              <w:rPr>
                <w:rFonts w:ascii="Optima" w:hAnsi="Optima"/>
                <w:b/>
                <w:sz w:val="24"/>
              </w:rPr>
              <w:t>Evaluator Name:</w:t>
            </w:r>
          </w:p>
        </w:tc>
      </w:tr>
      <w:tr w:rsidR="00463BC5" w:rsidRPr="00492936" w14:paraId="3165DE62" w14:textId="77777777" w:rsidTr="00463BC5">
        <w:tc>
          <w:tcPr>
            <w:tcW w:w="11178" w:type="dxa"/>
            <w:gridSpan w:val="3"/>
            <w:tcBorders>
              <w:top w:val="single" w:sz="24" w:space="0" w:color="auto"/>
              <w:left w:val="single" w:sz="24" w:space="0" w:color="auto"/>
              <w:right w:val="single" w:sz="24" w:space="0" w:color="auto"/>
            </w:tcBorders>
            <w:shd w:val="clear" w:color="auto" w:fill="CCCCCC"/>
          </w:tcPr>
          <w:p w14:paraId="6D24E6EC" w14:textId="77777777" w:rsidR="0011769C" w:rsidRPr="00492936" w:rsidRDefault="0011769C" w:rsidP="00463BC5">
            <w:pPr>
              <w:jc w:val="center"/>
              <w:rPr>
                <w:rFonts w:ascii="Optima" w:hAnsi="Optima" w:cs="Arial"/>
                <w:b/>
                <w:sz w:val="28"/>
                <w:u w:val="single"/>
              </w:rPr>
            </w:pPr>
            <w:r w:rsidRPr="00492936">
              <w:rPr>
                <w:rFonts w:ascii="Optima" w:hAnsi="Optima" w:cs="Arial"/>
                <w:b/>
                <w:sz w:val="28"/>
                <w:u w:val="single"/>
              </w:rPr>
              <w:t>Exclusionary Factors</w:t>
            </w:r>
          </w:p>
          <w:p w14:paraId="3BBBDEFA" w14:textId="77777777" w:rsidR="000F19B2" w:rsidRPr="00492936" w:rsidRDefault="000F19B2" w:rsidP="002D3F2B">
            <w:pPr>
              <w:rPr>
                <w:rFonts w:ascii="Optima" w:hAnsi="Optima" w:cs="Arial"/>
                <w:sz w:val="28"/>
              </w:rPr>
            </w:pPr>
            <w:r w:rsidRPr="00492936">
              <w:rPr>
                <w:rFonts w:ascii="Optima" w:hAnsi="Optima" w:cs="Arial"/>
                <w:b/>
                <w:u w:val="single"/>
              </w:rPr>
              <w:t>OAR Eligibility Requirement:</w:t>
            </w:r>
            <w:r w:rsidRPr="00492936">
              <w:rPr>
                <w:rFonts w:ascii="Optima" w:hAnsi="Optima" w:cs="Arial"/>
                <w:b/>
              </w:rPr>
              <w:t xml:space="preserve"> </w:t>
            </w:r>
            <w:r w:rsidR="002D3F2B" w:rsidRPr="00492936">
              <w:rPr>
                <w:rFonts w:ascii="Optima" w:hAnsi="Optima" w:cs="Arial"/>
                <w:i/>
              </w:rPr>
              <w:t>A determination of whether the primary basis for the suspected disability</w:t>
            </w:r>
            <w:r w:rsidR="002D3F2B" w:rsidRPr="00492936">
              <w:rPr>
                <w:rFonts w:ascii="Optima" w:hAnsi="Optima" w:cs="Arial"/>
              </w:rPr>
              <w:t xml:space="preserve"> is (</w:t>
            </w:r>
            <w:proofErr w:type="spellStart"/>
            <w:r w:rsidR="002D3F2B" w:rsidRPr="00492936">
              <w:rPr>
                <w:rFonts w:ascii="Optima" w:hAnsi="Optima" w:cs="Arial"/>
              </w:rPr>
              <w:t>i</w:t>
            </w:r>
            <w:proofErr w:type="spellEnd"/>
            <w:r w:rsidR="002D3F2B" w:rsidRPr="00492936">
              <w:rPr>
                <w:rFonts w:ascii="Optima" w:hAnsi="Optima" w:cs="Arial"/>
              </w:rPr>
              <w:t>)</w:t>
            </w:r>
            <w:r w:rsidR="002D3F2B" w:rsidRPr="00492936">
              <w:rPr>
                <w:rFonts w:ascii="Optima" w:hAnsi="Optima" w:cs="Arial"/>
                <w:i/>
              </w:rPr>
              <w:t xml:space="preserve"> a</w:t>
            </w:r>
            <w:r w:rsidRPr="00492936">
              <w:rPr>
                <w:rFonts w:ascii="Optima" w:hAnsi="Optima" w:cs="Arial"/>
                <w:i/>
              </w:rPr>
              <w:t xml:space="preserve"> </w:t>
            </w:r>
            <w:r w:rsidRPr="00492936">
              <w:rPr>
                <w:rFonts w:ascii="Optima" w:hAnsi="Optima" w:cs="Arial"/>
                <w:b/>
                <w:i/>
              </w:rPr>
              <w:t>lack of appropriate instruction</w:t>
            </w:r>
            <w:r w:rsidRPr="00492936">
              <w:rPr>
                <w:rFonts w:ascii="Optima" w:hAnsi="Optima" w:cs="Arial"/>
                <w:i/>
              </w:rPr>
              <w:t xml:space="preserve"> in reading (including the essential components of reading)</w:t>
            </w:r>
            <w:r w:rsidR="002D3F2B" w:rsidRPr="00492936">
              <w:rPr>
                <w:rFonts w:ascii="Optima" w:hAnsi="Optima" w:cs="Arial"/>
                <w:i/>
              </w:rPr>
              <w:t xml:space="preserve"> or math;</w:t>
            </w:r>
            <w:r w:rsidR="002D3F2B" w:rsidRPr="00492936">
              <w:rPr>
                <w:rFonts w:ascii="Optima" w:hAnsi="Optima" w:cs="Arial"/>
              </w:rPr>
              <w:t xml:space="preserve"> or (ii) </w:t>
            </w:r>
            <w:r w:rsidR="002D3F2B" w:rsidRPr="00492936">
              <w:rPr>
                <w:rFonts w:ascii="Optima" w:hAnsi="Optima" w:cs="Arial"/>
                <w:b/>
                <w:i/>
              </w:rPr>
              <w:t>Limited English proficiency</w:t>
            </w:r>
            <w:r w:rsidR="00C3189D" w:rsidRPr="00492936">
              <w:rPr>
                <w:rFonts w:ascii="Optima" w:hAnsi="Optima" w:cs="Arial"/>
              </w:rPr>
              <w:t xml:space="preserve"> </w:t>
            </w:r>
            <w:r w:rsidR="001315F4" w:rsidRPr="00492936">
              <w:rPr>
                <w:rFonts w:ascii="Optima" w:hAnsi="Optima" w:cs="Arial"/>
                <w:b/>
                <w:sz w:val="18"/>
                <w:szCs w:val="18"/>
              </w:rPr>
              <w:t>[</w:t>
            </w:r>
            <w:r w:rsidR="00C3189D" w:rsidRPr="00492936">
              <w:rPr>
                <w:rFonts w:ascii="Optima" w:eastAsia="Times New Roman" w:hAnsi="Optima" w:cs="Times New Roman"/>
                <w:b/>
                <w:bCs/>
                <w:sz w:val="18"/>
                <w:szCs w:val="18"/>
              </w:rPr>
              <w:t>581-015-2170</w:t>
            </w:r>
            <w:r w:rsidR="001315F4" w:rsidRPr="00492936">
              <w:rPr>
                <w:rFonts w:ascii="Optima" w:eastAsia="Times New Roman" w:hAnsi="Optima" w:cs="Times New Roman"/>
                <w:b/>
                <w:bCs/>
                <w:sz w:val="18"/>
                <w:szCs w:val="18"/>
              </w:rPr>
              <w:t xml:space="preserve"> (5)(g)]</w:t>
            </w:r>
          </w:p>
        </w:tc>
      </w:tr>
      <w:tr w:rsidR="00463BC5" w:rsidRPr="00492936" w14:paraId="02949335" w14:textId="77777777" w:rsidTr="0079606E">
        <w:tc>
          <w:tcPr>
            <w:tcW w:w="6408" w:type="dxa"/>
            <w:gridSpan w:val="2"/>
            <w:tcBorders>
              <w:top w:val="single" w:sz="24" w:space="0" w:color="auto"/>
              <w:left w:val="single" w:sz="24" w:space="0" w:color="auto"/>
              <w:bottom w:val="single" w:sz="24" w:space="0" w:color="auto"/>
              <w:right w:val="single" w:sz="24" w:space="0" w:color="auto"/>
            </w:tcBorders>
            <w:shd w:val="clear" w:color="auto" w:fill="CCCCCC"/>
          </w:tcPr>
          <w:p w14:paraId="2C112CF8" w14:textId="77777777" w:rsidR="007D79E5" w:rsidRPr="00492936" w:rsidRDefault="000F19B2" w:rsidP="007A445D">
            <w:pPr>
              <w:rPr>
                <w:rFonts w:ascii="Optima" w:hAnsi="Optima"/>
                <w:b/>
                <w:sz w:val="28"/>
              </w:rPr>
            </w:pPr>
            <w:r w:rsidRPr="00492936">
              <w:rPr>
                <w:rFonts w:ascii="Optima" w:hAnsi="Optima"/>
                <w:b/>
                <w:i/>
                <w:sz w:val="28"/>
              </w:rPr>
              <w:t>Appropriate instruction:</w:t>
            </w:r>
            <w:r w:rsidRPr="00492936">
              <w:rPr>
                <w:rFonts w:ascii="Optima" w:hAnsi="Optima"/>
                <w:sz w:val="28"/>
              </w:rPr>
              <w:t xml:space="preserve"> </w:t>
            </w:r>
            <w:r w:rsidR="007D79E5" w:rsidRPr="00492936">
              <w:rPr>
                <w:rFonts w:ascii="Optima" w:hAnsi="Optima"/>
                <w:sz w:val="24"/>
              </w:rPr>
              <w:t>Has student had ample opportunity to learn?</w:t>
            </w:r>
          </w:p>
        </w:tc>
        <w:tc>
          <w:tcPr>
            <w:tcW w:w="4770" w:type="dxa"/>
            <w:tcBorders>
              <w:top w:val="single" w:sz="24" w:space="0" w:color="auto"/>
              <w:left w:val="single" w:sz="24" w:space="0" w:color="auto"/>
              <w:bottom w:val="single" w:sz="4" w:space="0" w:color="auto"/>
              <w:right w:val="single" w:sz="24" w:space="0" w:color="auto"/>
            </w:tcBorders>
            <w:shd w:val="clear" w:color="auto" w:fill="CCCCCC"/>
          </w:tcPr>
          <w:p w14:paraId="29F6F7FE" w14:textId="77777777" w:rsidR="007D79E5" w:rsidRPr="00492936" w:rsidRDefault="000F19B2" w:rsidP="0093187C">
            <w:pPr>
              <w:rPr>
                <w:rFonts w:ascii="Optima" w:hAnsi="Optima"/>
                <w:sz w:val="28"/>
              </w:rPr>
            </w:pPr>
            <w:r w:rsidRPr="00492936">
              <w:rPr>
                <w:rFonts w:ascii="Optima" w:hAnsi="Optima"/>
                <w:sz w:val="28"/>
              </w:rPr>
              <w:t>Data Sources:</w:t>
            </w:r>
            <w:r w:rsidR="001B0FCA" w:rsidRPr="00492936">
              <w:rPr>
                <w:rFonts w:ascii="Optima" w:hAnsi="Optima"/>
                <w:sz w:val="28"/>
              </w:rPr>
              <w:t xml:space="preserve"> </w:t>
            </w:r>
            <w:r w:rsidR="001B0FCA" w:rsidRPr="00217108">
              <w:rPr>
                <w:rFonts w:ascii="Optima" w:hAnsi="Optima"/>
                <w:b/>
                <w:sz w:val="28"/>
              </w:rPr>
              <w:t>R</w:t>
            </w:r>
            <w:r w:rsidR="001B0FCA" w:rsidRPr="00217108">
              <w:rPr>
                <w:rFonts w:ascii="Optima" w:hAnsi="Optima"/>
                <w:sz w:val="24"/>
              </w:rPr>
              <w:t xml:space="preserve">eview, </w:t>
            </w:r>
            <w:r w:rsidR="001B0FCA" w:rsidRPr="00217108">
              <w:rPr>
                <w:rFonts w:ascii="Optima" w:hAnsi="Optima"/>
                <w:b/>
                <w:sz w:val="28"/>
              </w:rPr>
              <w:t>I</w:t>
            </w:r>
            <w:r w:rsidR="001B0FCA" w:rsidRPr="00217108">
              <w:rPr>
                <w:rFonts w:ascii="Optima" w:hAnsi="Optima"/>
                <w:sz w:val="24"/>
              </w:rPr>
              <w:t xml:space="preserve">nterview, </w:t>
            </w:r>
            <w:r w:rsidR="001B0FCA" w:rsidRPr="00217108">
              <w:rPr>
                <w:rFonts w:ascii="Optima" w:hAnsi="Optima"/>
                <w:b/>
                <w:sz w:val="28"/>
              </w:rPr>
              <w:t>O</w:t>
            </w:r>
            <w:r w:rsidR="001B0FCA" w:rsidRPr="00217108">
              <w:rPr>
                <w:rFonts w:ascii="Optima" w:hAnsi="Optima"/>
                <w:sz w:val="24"/>
              </w:rPr>
              <w:t xml:space="preserve">bserve, </w:t>
            </w:r>
            <w:r w:rsidR="001B0FCA" w:rsidRPr="00217108">
              <w:rPr>
                <w:rFonts w:ascii="Optima" w:hAnsi="Optima"/>
                <w:b/>
                <w:sz w:val="28"/>
              </w:rPr>
              <w:t>T</w:t>
            </w:r>
            <w:r w:rsidR="001B0FCA" w:rsidRPr="00217108">
              <w:rPr>
                <w:rFonts w:ascii="Optima" w:hAnsi="Optima"/>
                <w:sz w:val="24"/>
              </w:rPr>
              <w:t xml:space="preserve">est </w:t>
            </w:r>
          </w:p>
        </w:tc>
      </w:tr>
      <w:tr w:rsidR="00463BC5" w:rsidRPr="00492936" w14:paraId="16795F1F" w14:textId="77777777" w:rsidTr="0079606E">
        <w:trPr>
          <w:trHeight w:val="1776"/>
        </w:trPr>
        <w:tc>
          <w:tcPr>
            <w:tcW w:w="6408" w:type="dxa"/>
            <w:gridSpan w:val="2"/>
            <w:tcBorders>
              <w:top w:val="single" w:sz="24" w:space="0" w:color="auto"/>
              <w:left w:val="single" w:sz="24" w:space="0" w:color="auto"/>
              <w:bottom w:val="single" w:sz="24" w:space="0" w:color="auto"/>
              <w:right w:val="single" w:sz="24" w:space="0" w:color="auto"/>
            </w:tcBorders>
          </w:tcPr>
          <w:p w14:paraId="18E01A1E" w14:textId="77777777" w:rsidR="001B0FCA" w:rsidRPr="00492936" w:rsidRDefault="001B0FCA" w:rsidP="00CC370C">
            <w:pPr>
              <w:pStyle w:val="ListParagraph"/>
              <w:numPr>
                <w:ilvl w:val="0"/>
                <w:numId w:val="15"/>
              </w:numPr>
              <w:rPr>
                <w:rFonts w:ascii="Optima" w:hAnsi="Optima"/>
                <w:sz w:val="24"/>
              </w:rPr>
            </w:pPr>
            <w:r w:rsidRPr="00492936">
              <w:rPr>
                <w:rFonts w:ascii="Optima" w:hAnsi="Optima"/>
                <w:sz w:val="24"/>
              </w:rPr>
              <w:t>Appropriate instruction provided in general education setting (core &amp; intervention instruction)</w:t>
            </w:r>
          </w:p>
          <w:p w14:paraId="6856BDC6" w14:textId="4E06BD2F" w:rsidR="001B0FCA" w:rsidRPr="00492936" w:rsidRDefault="001B0FCA" w:rsidP="00CC370C">
            <w:pPr>
              <w:pStyle w:val="ListParagraph"/>
              <w:numPr>
                <w:ilvl w:val="0"/>
                <w:numId w:val="15"/>
              </w:numPr>
              <w:rPr>
                <w:rFonts w:ascii="Optima" w:hAnsi="Optima"/>
                <w:sz w:val="24"/>
              </w:rPr>
            </w:pPr>
            <w:r w:rsidRPr="00492936">
              <w:rPr>
                <w:rFonts w:ascii="Optima" w:hAnsi="Optima"/>
                <w:sz w:val="24"/>
              </w:rPr>
              <w:t>Concerns pervasive (exi</w:t>
            </w:r>
            <w:r w:rsidR="00E11903" w:rsidRPr="00492936">
              <w:rPr>
                <w:rFonts w:ascii="Optima" w:hAnsi="Optima"/>
                <w:sz w:val="24"/>
              </w:rPr>
              <w:t>st ac</w:t>
            </w:r>
            <w:r w:rsidR="00AA060D" w:rsidRPr="00492936">
              <w:rPr>
                <w:rFonts w:ascii="Optima" w:hAnsi="Optima"/>
                <w:sz w:val="24"/>
              </w:rPr>
              <w:t>ross settings or providers</w:t>
            </w:r>
            <w:r w:rsidRPr="00492936">
              <w:rPr>
                <w:rFonts w:ascii="Optima" w:hAnsi="Optima"/>
                <w:sz w:val="24"/>
              </w:rPr>
              <w:t>)</w:t>
            </w:r>
          </w:p>
          <w:p w14:paraId="62BB53B5" w14:textId="77777777" w:rsidR="001B0FCA" w:rsidRPr="00492936" w:rsidRDefault="001B0FCA" w:rsidP="00CC370C">
            <w:pPr>
              <w:pStyle w:val="ListParagraph"/>
              <w:numPr>
                <w:ilvl w:val="0"/>
                <w:numId w:val="15"/>
              </w:numPr>
              <w:rPr>
                <w:rFonts w:ascii="Optima" w:hAnsi="Optima"/>
                <w:sz w:val="24"/>
              </w:rPr>
            </w:pPr>
            <w:r w:rsidRPr="00492936">
              <w:rPr>
                <w:rFonts w:ascii="Optima" w:hAnsi="Optima"/>
                <w:sz w:val="24"/>
              </w:rPr>
              <w:t>Consistent attendance during instruction</w:t>
            </w:r>
          </w:p>
          <w:p w14:paraId="47872D7B" w14:textId="77777777" w:rsidR="001B0FCA" w:rsidRPr="00492936" w:rsidRDefault="001B0FCA" w:rsidP="00CC370C">
            <w:pPr>
              <w:pStyle w:val="ListParagraph"/>
              <w:numPr>
                <w:ilvl w:val="0"/>
                <w:numId w:val="15"/>
              </w:numPr>
              <w:rPr>
                <w:rFonts w:ascii="Optima" w:hAnsi="Optima"/>
                <w:sz w:val="24"/>
              </w:rPr>
            </w:pPr>
            <w:r w:rsidRPr="00492936">
              <w:rPr>
                <w:rFonts w:ascii="Optima" w:hAnsi="Optima"/>
                <w:sz w:val="24"/>
              </w:rPr>
              <w:t>Primary cause is not limited English Proficiency</w:t>
            </w:r>
          </w:p>
          <w:p w14:paraId="27E8A2A6" w14:textId="77777777" w:rsidR="001B0FCA" w:rsidRPr="00492936" w:rsidRDefault="001B0FCA" w:rsidP="00CC370C">
            <w:pPr>
              <w:pStyle w:val="ListParagraph"/>
              <w:numPr>
                <w:ilvl w:val="0"/>
                <w:numId w:val="15"/>
              </w:numPr>
              <w:rPr>
                <w:rFonts w:ascii="Optima" w:hAnsi="Optima"/>
                <w:sz w:val="24"/>
              </w:rPr>
            </w:pPr>
            <w:r w:rsidRPr="00492936">
              <w:rPr>
                <w:rFonts w:ascii="Optima" w:hAnsi="Optima"/>
                <w:sz w:val="24"/>
              </w:rPr>
              <w:t>Primary cause is not visual, hearing, or motor impairment, mental retardation, emotional disturbance, cultural factors, or environmental or economic disadvantage.</w:t>
            </w:r>
          </w:p>
        </w:tc>
        <w:tc>
          <w:tcPr>
            <w:tcW w:w="4770" w:type="dxa"/>
            <w:tcBorders>
              <w:top w:val="single" w:sz="24" w:space="0" w:color="auto"/>
              <w:left w:val="single" w:sz="24" w:space="0" w:color="auto"/>
              <w:bottom w:val="single" w:sz="24" w:space="0" w:color="auto"/>
              <w:right w:val="single" w:sz="24" w:space="0" w:color="auto"/>
            </w:tcBorders>
            <w:shd w:val="clear" w:color="auto" w:fill="F2F2F2" w:themeFill="background1" w:themeFillShade="F2"/>
          </w:tcPr>
          <w:p w14:paraId="22B4816A" w14:textId="77777777" w:rsidR="001B0FCA" w:rsidRPr="00492936" w:rsidRDefault="001B0FCA" w:rsidP="00CF23D2">
            <w:pPr>
              <w:pStyle w:val="ListParagraph"/>
              <w:numPr>
                <w:ilvl w:val="0"/>
                <w:numId w:val="16"/>
              </w:numPr>
              <w:rPr>
                <w:rFonts w:ascii="Optima" w:hAnsi="Optima"/>
                <w:sz w:val="24"/>
              </w:rPr>
            </w:pPr>
            <w:r w:rsidRPr="00492936">
              <w:rPr>
                <w:rFonts w:ascii="Optima" w:hAnsi="Optima"/>
                <w:sz w:val="24"/>
              </w:rPr>
              <w:t>Cumulative Records</w:t>
            </w:r>
          </w:p>
          <w:p w14:paraId="01D58173" w14:textId="77777777" w:rsidR="001B0FCA" w:rsidRPr="00492936" w:rsidRDefault="001B0FCA" w:rsidP="00CF23D2">
            <w:pPr>
              <w:pStyle w:val="ListParagraph"/>
              <w:numPr>
                <w:ilvl w:val="0"/>
                <w:numId w:val="16"/>
              </w:numPr>
              <w:rPr>
                <w:rFonts w:ascii="Optima" w:hAnsi="Optima"/>
                <w:sz w:val="24"/>
              </w:rPr>
            </w:pPr>
            <w:r w:rsidRPr="00492936">
              <w:rPr>
                <w:rFonts w:ascii="Optima" w:hAnsi="Optima"/>
                <w:sz w:val="24"/>
              </w:rPr>
              <w:t>Attendance Records</w:t>
            </w:r>
          </w:p>
          <w:p w14:paraId="76D3C641" w14:textId="77777777" w:rsidR="001B0FCA" w:rsidRPr="00492936" w:rsidRDefault="001B0FCA" w:rsidP="001B0FCA">
            <w:pPr>
              <w:pStyle w:val="ListParagraph"/>
              <w:numPr>
                <w:ilvl w:val="0"/>
                <w:numId w:val="16"/>
              </w:numPr>
              <w:rPr>
                <w:rFonts w:ascii="Optima" w:hAnsi="Optima"/>
                <w:sz w:val="24"/>
              </w:rPr>
            </w:pPr>
            <w:r w:rsidRPr="00492936">
              <w:rPr>
                <w:rFonts w:ascii="Optima" w:hAnsi="Optima"/>
                <w:sz w:val="24"/>
              </w:rPr>
              <w:t>Report Cards</w:t>
            </w:r>
          </w:p>
          <w:p w14:paraId="3569B5A2" w14:textId="77777777" w:rsidR="001B0FCA" w:rsidRPr="00492936" w:rsidRDefault="001B0FCA" w:rsidP="00CF23D2">
            <w:pPr>
              <w:pStyle w:val="ListParagraph"/>
              <w:numPr>
                <w:ilvl w:val="0"/>
                <w:numId w:val="16"/>
              </w:numPr>
              <w:rPr>
                <w:rFonts w:ascii="Optima" w:hAnsi="Optima"/>
                <w:sz w:val="24"/>
              </w:rPr>
            </w:pPr>
            <w:r w:rsidRPr="00492936">
              <w:rPr>
                <w:rFonts w:ascii="Optima" w:hAnsi="Optima"/>
                <w:sz w:val="24"/>
              </w:rPr>
              <w:t>Parent/Teacher/Child/Provider Interview</w:t>
            </w:r>
          </w:p>
          <w:p w14:paraId="3369E8BC" w14:textId="77777777" w:rsidR="001B0FCA" w:rsidRPr="00492936" w:rsidRDefault="001B0FCA" w:rsidP="00CF23D2">
            <w:pPr>
              <w:pStyle w:val="ListParagraph"/>
              <w:numPr>
                <w:ilvl w:val="0"/>
                <w:numId w:val="16"/>
              </w:numPr>
              <w:rPr>
                <w:rFonts w:ascii="Optima" w:hAnsi="Optima"/>
                <w:b/>
                <w:sz w:val="24"/>
              </w:rPr>
            </w:pPr>
            <w:r w:rsidRPr="00492936">
              <w:rPr>
                <w:rFonts w:ascii="Optima" w:hAnsi="Optima"/>
                <w:sz w:val="24"/>
              </w:rPr>
              <w:t>Observation of general education instruction</w:t>
            </w:r>
          </w:p>
          <w:p w14:paraId="011248D2" w14:textId="77777777" w:rsidR="001B0FCA" w:rsidRPr="00492936" w:rsidRDefault="001B0FCA" w:rsidP="00CF23D2">
            <w:pPr>
              <w:pStyle w:val="ListParagraph"/>
              <w:numPr>
                <w:ilvl w:val="0"/>
                <w:numId w:val="16"/>
              </w:numPr>
              <w:rPr>
                <w:rFonts w:ascii="Optima" w:hAnsi="Optima"/>
                <w:sz w:val="24"/>
              </w:rPr>
            </w:pPr>
            <w:r w:rsidRPr="00492936">
              <w:rPr>
                <w:rFonts w:ascii="Optima" w:hAnsi="Optima"/>
                <w:sz w:val="24"/>
              </w:rPr>
              <w:t>Progress monitoring data from cohort students Intervention documentation</w:t>
            </w:r>
          </w:p>
          <w:p w14:paraId="35804F92" w14:textId="77777777" w:rsidR="0093187C" w:rsidRPr="00492936" w:rsidRDefault="0093187C" w:rsidP="00CF23D2">
            <w:pPr>
              <w:pStyle w:val="ListParagraph"/>
              <w:numPr>
                <w:ilvl w:val="0"/>
                <w:numId w:val="16"/>
              </w:numPr>
              <w:rPr>
                <w:rFonts w:ascii="Optima" w:hAnsi="Optima"/>
                <w:sz w:val="24"/>
              </w:rPr>
            </w:pPr>
            <w:r w:rsidRPr="00492936">
              <w:rPr>
                <w:rFonts w:ascii="Optima" w:hAnsi="Optima"/>
                <w:sz w:val="24"/>
              </w:rPr>
              <w:t>Other:</w:t>
            </w:r>
          </w:p>
        </w:tc>
      </w:tr>
      <w:tr w:rsidR="00463BC5" w:rsidRPr="00492936" w14:paraId="1F32BA53" w14:textId="77777777" w:rsidTr="00463BC5">
        <w:tc>
          <w:tcPr>
            <w:tcW w:w="11178" w:type="dxa"/>
            <w:gridSpan w:val="3"/>
            <w:tcBorders>
              <w:left w:val="single" w:sz="24" w:space="0" w:color="auto"/>
              <w:right w:val="single" w:sz="24" w:space="0" w:color="auto"/>
            </w:tcBorders>
            <w:shd w:val="clear" w:color="auto" w:fill="CCCCCC"/>
          </w:tcPr>
          <w:p w14:paraId="4942E75A" w14:textId="77777777" w:rsidR="0011769C" w:rsidRPr="00492936" w:rsidRDefault="0011769C" w:rsidP="00463BC5">
            <w:pPr>
              <w:jc w:val="center"/>
              <w:rPr>
                <w:rFonts w:ascii="Optima" w:hAnsi="Optima" w:cs="Arial"/>
                <w:b/>
                <w:sz w:val="28"/>
                <w:szCs w:val="20"/>
                <w:u w:val="single"/>
              </w:rPr>
            </w:pPr>
            <w:r w:rsidRPr="00492936">
              <w:rPr>
                <w:rFonts w:ascii="Optima" w:hAnsi="Optima" w:cs="Arial"/>
                <w:b/>
                <w:sz w:val="28"/>
                <w:szCs w:val="20"/>
                <w:u w:val="single"/>
              </w:rPr>
              <w:t>Low Skills</w:t>
            </w:r>
          </w:p>
          <w:p w14:paraId="26B23F4A" w14:textId="77777777" w:rsidR="00CF23D2" w:rsidRPr="00492936" w:rsidRDefault="00CF23D2" w:rsidP="00CF23D2">
            <w:pPr>
              <w:rPr>
                <w:rFonts w:ascii="Optima" w:hAnsi="Optima"/>
                <w:b/>
              </w:rPr>
            </w:pPr>
            <w:r w:rsidRPr="00492936">
              <w:rPr>
                <w:rFonts w:ascii="Optima" w:hAnsi="Optima" w:cs="Arial"/>
                <w:b/>
                <w:szCs w:val="20"/>
                <w:u w:val="single"/>
              </w:rPr>
              <w:t>OAR Eligibility Requirement:</w:t>
            </w:r>
            <w:r w:rsidRPr="00492936">
              <w:rPr>
                <w:rFonts w:ascii="Optima" w:hAnsi="Optima" w:cs="Arial"/>
                <w:szCs w:val="20"/>
              </w:rPr>
              <w:t xml:space="preserve"> </w:t>
            </w:r>
            <w:r w:rsidRPr="00492936">
              <w:rPr>
                <w:rFonts w:ascii="Optima" w:hAnsi="Optima" w:cs="Arial"/>
                <w:i/>
                <w:szCs w:val="20"/>
              </w:rPr>
              <w:t xml:space="preserve">The child </w:t>
            </w:r>
            <w:r w:rsidRPr="00492936">
              <w:rPr>
                <w:rFonts w:ascii="Optima" w:hAnsi="Optima" w:cs="Arial"/>
                <w:b/>
                <w:i/>
                <w:szCs w:val="20"/>
              </w:rPr>
              <w:t>does not achieve adequately</w:t>
            </w:r>
            <w:r w:rsidRPr="00492936">
              <w:rPr>
                <w:rFonts w:ascii="Optima" w:hAnsi="Optima" w:cs="Arial"/>
                <w:i/>
                <w:szCs w:val="20"/>
              </w:rPr>
              <w:t xml:space="preserve"> for the child’s age or to meet Oregon grade-level standards in one or more of the following areas (basic reading skills, reading fluency skills, reading comprehension, mathematics calculation, mathematics problem solving, written expression, oral expression, listening comprehension) when provided with learning experiences and instruction appropriate for the child's age or Oregon grade-level standards</w:t>
            </w:r>
            <w:r w:rsidR="00BB6DCE" w:rsidRPr="00492936">
              <w:rPr>
                <w:rFonts w:ascii="Optima" w:hAnsi="Optima" w:cs="Arial"/>
                <w:i/>
                <w:szCs w:val="20"/>
              </w:rPr>
              <w:t xml:space="preserve"> </w:t>
            </w:r>
            <w:r w:rsidR="00BB6DCE" w:rsidRPr="00492936">
              <w:rPr>
                <w:rFonts w:ascii="Optima" w:hAnsi="Optima" w:cs="Arial"/>
                <w:b/>
                <w:sz w:val="18"/>
              </w:rPr>
              <w:t>[</w:t>
            </w:r>
            <w:r w:rsidR="00BB6DCE" w:rsidRPr="00492936">
              <w:rPr>
                <w:rFonts w:ascii="Optima" w:eastAsia="Times New Roman" w:hAnsi="Optima" w:cs="Times New Roman"/>
                <w:b/>
                <w:bCs/>
                <w:sz w:val="18"/>
              </w:rPr>
              <w:t>581-015-2170 (3)(a)]</w:t>
            </w:r>
          </w:p>
        </w:tc>
      </w:tr>
      <w:tr w:rsidR="00463BC5" w:rsidRPr="00492936" w14:paraId="7700B19F" w14:textId="77777777" w:rsidTr="0079606E">
        <w:tc>
          <w:tcPr>
            <w:tcW w:w="6408" w:type="dxa"/>
            <w:gridSpan w:val="2"/>
            <w:tcBorders>
              <w:top w:val="single" w:sz="24" w:space="0" w:color="auto"/>
              <w:left w:val="single" w:sz="24" w:space="0" w:color="auto"/>
              <w:bottom w:val="single" w:sz="24" w:space="0" w:color="auto"/>
              <w:right w:val="single" w:sz="24" w:space="0" w:color="auto"/>
            </w:tcBorders>
            <w:shd w:val="clear" w:color="auto" w:fill="CCCCCC"/>
          </w:tcPr>
          <w:p w14:paraId="7822BDB8" w14:textId="77777777" w:rsidR="00867355" w:rsidRPr="00492936" w:rsidRDefault="00867355" w:rsidP="00867355">
            <w:pPr>
              <w:autoSpaceDE w:val="0"/>
              <w:autoSpaceDN w:val="0"/>
              <w:adjustRightInd w:val="0"/>
              <w:rPr>
                <w:rFonts w:ascii="Optima" w:hAnsi="Optima" w:cs="ArialMT"/>
                <w:sz w:val="24"/>
                <w:szCs w:val="20"/>
              </w:rPr>
            </w:pPr>
            <w:r w:rsidRPr="00492936">
              <w:rPr>
                <w:rFonts w:ascii="Optima" w:hAnsi="Optima"/>
                <w:b/>
                <w:sz w:val="28"/>
                <w:u w:val="single"/>
              </w:rPr>
              <w:t>Significantly Discrepant from Peers</w:t>
            </w:r>
            <w:r w:rsidRPr="00492936">
              <w:rPr>
                <w:rFonts w:ascii="Optima" w:hAnsi="Optima"/>
                <w:sz w:val="28"/>
              </w:rPr>
              <w:t xml:space="preserve">: </w:t>
            </w:r>
            <w:r w:rsidRPr="00492936">
              <w:rPr>
                <w:rFonts w:ascii="Optima" w:hAnsi="Optima"/>
                <w:sz w:val="24"/>
              </w:rPr>
              <w:t>Is the student’s performance significantly below peers?</w:t>
            </w:r>
          </w:p>
        </w:tc>
        <w:tc>
          <w:tcPr>
            <w:tcW w:w="4770" w:type="dxa"/>
            <w:tcBorders>
              <w:top w:val="single" w:sz="24" w:space="0" w:color="auto"/>
              <w:left w:val="single" w:sz="24" w:space="0" w:color="auto"/>
              <w:bottom w:val="single" w:sz="24" w:space="0" w:color="auto"/>
              <w:right w:val="single" w:sz="24" w:space="0" w:color="auto"/>
            </w:tcBorders>
            <w:shd w:val="clear" w:color="auto" w:fill="CCCCCC"/>
          </w:tcPr>
          <w:p w14:paraId="67D52531" w14:textId="77777777" w:rsidR="00867355" w:rsidRPr="00492936" w:rsidRDefault="00867355" w:rsidP="0093187C">
            <w:pPr>
              <w:rPr>
                <w:rFonts w:ascii="Optima" w:hAnsi="Optima"/>
                <w:sz w:val="28"/>
              </w:rPr>
            </w:pPr>
            <w:r w:rsidRPr="00492936">
              <w:rPr>
                <w:rFonts w:ascii="Optima" w:hAnsi="Optima"/>
                <w:sz w:val="28"/>
              </w:rPr>
              <w:t xml:space="preserve">Data Sources: </w:t>
            </w:r>
            <w:r w:rsidR="001B0FCA" w:rsidRPr="00217108">
              <w:rPr>
                <w:rFonts w:ascii="Optima" w:hAnsi="Optima"/>
                <w:b/>
                <w:sz w:val="28"/>
              </w:rPr>
              <w:t>R</w:t>
            </w:r>
            <w:r w:rsidR="001B0FCA" w:rsidRPr="00217108">
              <w:rPr>
                <w:rFonts w:ascii="Optima" w:hAnsi="Optima"/>
                <w:sz w:val="24"/>
              </w:rPr>
              <w:t xml:space="preserve">eview, </w:t>
            </w:r>
            <w:r w:rsidR="001B0FCA" w:rsidRPr="00217108">
              <w:rPr>
                <w:rFonts w:ascii="Optima" w:hAnsi="Optima"/>
                <w:b/>
                <w:sz w:val="28"/>
              </w:rPr>
              <w:t>I</w:t>
            </w:r>
            <w:r w:rsidR="001B0FCA" w:rsidRPr="00217108">
              <w:rPr>
                <w:rFonts w:ascii="Optima" w:hAnsi="Optima"/>
                <w:sz w:val="24"/>
              </w:rPr>
              <w:t xml:space="preserve">nterview, </w:t>
            </w:r>
            <w:r w:rsidR="001B0FCA" w:rsidRPr="00217108">
              <w:rPr>
                <w:rFonts w:ascii="Optima" w:hAnsi="Optima"/>
                <w:b/>
                <w:sz w:val="28"/>
              </w:rPr>
              <w:t>O</w:t>
            </w:r>
            <w:r w:rsidR="001B0FCA" w:rsidRPr="00217108">
              <w:rPr>
                <w:rFonts w:ascii="Optima" w:hAnsi="Optima"/>
                <w:sz w:val="24"/>
              </w:rPr>
              <w:t xml:space="preserve">bserve, </w:t>
            </w:r>
            <w:r w:rsidR="001B0FCA" w:rsidRPr="00217108">
              <w:rPr>
                <w:rFonts w:ascii="Optima" w:hAnsi="Optima"/>
                <w:b/>
                <w:sz w:val="28"/>
              </w:rPr>
              <w:t>T</w:t>
            </w:r>
            <w:r w:rsidR="0093187C" w:rsidRPr="00217108">
              <w:rPr>
                <w:rFonts w:ascii="Optima" w:hAnsi="Optima"/>
                <w:sz w:val="24"/>
              </w:rPr>
              <w:t>est</w:t>
            </w:r>
          </w:p>
        </w:tc>
      </w:tr>
      <w:tr w:rsidR="00463BC5" w:rsidRPr="00492936" w14:paraId="2B242D79" w14:textId="77777777" w:rsidTr="0079606E">
        <w:trPr>
          <w:trHeight w:val="4521"/>
        </w:trPr>
        <w:tc>
          <w:tcPr>
            <w:tcW w:w="6408" w:type="dxa"/>
            <w:gridSpan w:val="2"/>
            <w:tcBorders>
              <w:top w:val="single" w:sz="24" w:space="0" w:color="auto"/>
              <w:left w:val="single" w:sz="24" w:space="0" w:color="auto"/>
              <w:bottom w:val="single" w:sz="24" w:space="0" w:color="auto"/>
              <w:right w:val="single" w:sz="24" w:space="0" w:color="auto"/>
            </w:tcBorders>
          </w:tcPr>
          <w:p w14:paraId="70AB2562" w14:textId="60B2115D" w:rsidR="001B0FCA" w:rsidRPr="00492936" w:rsidRDefault="007C6FAC" w:rsidP="00EB4F20">
            <w:pPr>
              <w:pStyle w:val="ListParagraph"/>
              <w:numPr>
                <w:ilvl w:val="0"/>
                <w:numId w:val="35"/>
              </w:numPr>
              <w:rPr>
                <w:rFonts w:ascii="Optima" w:hAnsi="Optima"/>
                <w:sz w:val="24"/>
              </w:rPr>
            </w:pPr>
            <w:r w:rsidRPr="00492936">
              <w:rPr>
                <w:rFonts w:ascii="Optima" w:hAnsi="Optima"/>
                <w:b/>
                <w:i/>
                <w:sz w:val="24"/>
              </w:rPr>
              <w:t>Smarter Balanced</w:t>
            </w:r>
            <w:r w:rsidR="001B0FCA" w:rsidRPr="00492936">
              <w:rPr>
                <w:rFonts w:ascii="Optima" w:hAnsi="Optima"/>
                <w:sz w:val="24"/>
              </w:rPr>
              <w:t xml:space="preserve"> </w:t>
            </w:r>
            <w:r w:rsidRPr="00492936">
              <w:rPr>
                <w:rFonts w:ascii="Optima" w:hAnsi="Optima"/>
                <w:sz w:val="24"/>
              </w:rPr>
              <w:t xml:space="preserve">score </w:t>
            </w:r>
            <w:r w:rsidR="001B0FCA" w:rsidRPr="00492936">
              <w:rPr>
                <w:rFonts w:ascii="Optima" w:hAnsi="Optima"/>
                <w:sz w:val="24"/>
              </w:rPr>
              <w:t xml:space="preserve">is </w:t>
            </w:r>
            <w:r w:rsidR="00946247" w:rsidRPr="00492936">
              <w:rPr>
                <w:rFonts w:ascii="Optima" w:hAnsi="Optima"/>
                <w:sz w:val="24"/>
              </w:rPr>
              <w:t>at a Level 1 or a 2</w:t>
            </w:r>
            <w:r w:rsidR="002D1DE9" w:rsidRPr="00492936">
              <w:rPr>
                <w:rFonts w:ascii="Optima" w:hAnsi="Optima"/>
                <w:sz w:val="24"/>
              </w:rPr>
              <w:t xml:space="preserve"> </w:t>
            </w:r>
          </w:p>
          <w:p w14:paraId="5C0E86A3" w14:textId="16D54D0A" w:rsidR="007C6FAC" w:rsidRPr="00492936" w:rsidRDefault="007C6FAC" w:rsidP="00EB4F20">
            <w:pPr>
              <w:pStyle w:val="ListParagraph"/>
              <w:numPr>
                <w:ilvl w:val="0"/>
                <w:numId w:val="35"/>
              </w:numPr>
              <w:rPr>
                <w:rFonts w:ascii="Optima" w:hAnsi="Optima"/>
                <w:sz w:val="24"/>
              </w:rPr>
            </w:pPr>
            <w:r w:rsidRPr="00492936">
              <w:rPr>
                <w:rFonts w:ascii="Optima" w:hAnsi="Optima"/>
                <w:b/>
                <w:i/>
                <w:sz w:val="24"/>
              </w:rPr>
              <w:t>Universal s</w:t>
            </w:r>
            <w:r w:rsidR="00DD6FB9" w:rsidRPr="00492936">
              <w:rPr>
                <w:rFonts w:ascii="Optima" w:hAnsi="Optima"/>
                <w:b/>
                <w:i/>
                <w:sz w:val="24"/>
              </w:rPr>
              <w:t>creening</w:t>
            </w:r>
            <w:r w:rsidR="00DD6FB9" w:rsidRPr="00492936">
              <w:rPr>
                <w:rFonts w:ascii="Optima" w:hAnsi="Optima"/>
                <w:sz w:val="24"/>
              </w:rPr>
              <w:t xml:space="preserve"> </w:t>
            </w:r>
            <w:r w:rsidRPr="00492936">
              <w:rPr>
                <w:rFonts w:ascii="Optima" w:hAnsi="Optima"/>
                <w:sz w:val="24"/>
              </w:rPr>
              <w:t xml:space="preserve">scores </w:t>
            </w:r>
            <w:r w:rsidR="0011769C" w:rsidRPr="00492936">
              <w:rPr>
                <w:rFonts w:ascii="Optima" w:hAnsi="Optima"/>
                <w:sz w:val="24"/>
              </w:rPr>
              <w:t>(</w:t>
            </w:r>
            <w:r w:rsidRPr="00492936">
              <w:rPr>
                <w:rFonts w:ascii="Optima" w:hAnsi="Optima"/>
                <w:sz w:val="24"/>
              </w:rPr>
              <w:t xml:space="preserve">or </w:t>
            </w:r>
            <w:r w:rsidR="0011769C" w:rsidRPr="00492936">
              <w:rPr>
                <w:rFonts w:ascii="Optima" w:hAnsi="Optima"/>
                <w:sz w:val="24"/>
              </w:rPr>
              <w:t xml:space="preserve">CBMs) </w:t>
            </w:r>
            <w:r w:rsidRPr="00492936">
              <w:rPr>
                <w:rFonts w:ascii="Optima" w:hAnsi="Optima"/>
                <w:sz w:val="24"/>
              </w:rPr>
              <w:t>are significantly low as compared to:</w:t>
            </w:r>
          </w:p>
          <w:p w14:paraId="70C60DEB" w14:textId="2A510995" w:rsidR="001B0FCA" w:rsidRPr="00492936" w:rsidRDefault="007C6FAC" w:rsidP="006E0081">
            <w:pPr>
              <w:pStyle w:val="ListParagraph"/>
              <w:numPr>
                <w:ilvl w:val="0"/>
                <w:numId w:val="36"/>
              </w:numPr>
              <w:rPr>
                <w:rFonts w:ascii="Optima" w:hAnsi="Optima"/>
                <w:sz w:val="24"/>
              </w:rPr>
            </w:pPr>
            <w:r w:rsidRPr="00492936">
              <w:rPr>
                <w:rFonts w:ascii="Optima" w:hAnsi="Optima"/>
                <w:sz w:val="24"/>
              </w:rPr>
              <w:t>National percentile rank for proficiency or research-based benchmark</w:t>
            </w:r>
          </w:p>
          <w:p w14:paraId="6E6542D8" w14:textId="50B05ED5" w:rsidR="007C6FAC" w:rsidRPr="00492936" w:rsidRDefault="007C6FAC" w:rsidP="006E0081">
            <w:pPr>
              <w:pStyle w:val="ListParagraph"/>
              <w:numPr>
                <w:ilvl w:val="0"/>
                <w:numId w:val="36"/>
              </w:numPr>
              <w:rPr>
                <w:rFonts w:ascii="Optima" w:hAnsi="Optima"/>
                <w:sz w:val="24"/>
              </w:rPr>
            </w:pPr>
            <w:r w:rsidRPr="00492936">
              <w:rPr>
                <w:rFonts w:ascii="Optima" w:hAnsi="Optima"/>
                <w:sz w:val="24"/>
              </w:rPr>
              <w:t>Typical performance of school/district peers</w:t>
            </w:r>
          </w:p>
          <w:p w14:paraId="7910F12B" w14:textId="271542B1" w:rsidR="00F34AB6" w:rsidRPr="00492936" w:rsidRDefault="007C6FAC" w:rsidP="00EB4F20">
            <w:pPr>
              <w:pStyle w:val="ListParagraph"/>
              <w:numPr>
                <w:ilvl w:val="0"/>
                <w:numId w:val="35"/>
              </w:numPr>
              <w:rPr>
                <w:rFonts w:ascii="Optima" w:hAnsi="Optima"/>
                <w:sz w:val="24"/>
              </w:rPr>
            </w:pPr>
            <w:r w:rsidRPr="00492936">
              <w:rPr>
                <w:rFonts w:ascii="Optima" w:hAnsi="Optima"/>
                <w:b/>
                <w:i/>
                <w:sz w:val="24"/>
              </w:rPr>
              <w:t>C</w:t>
            </w:r>
            <w:r w:rsidR="00F34AB6" w:rsidRPr="00492936">
              <w:rPr>
                <w:rFonts w:ascii="Optima" w:hAnsi="Optima"/>
                <w:b/>
                <w:i/>
                <w:sz w:val="24"/>
              </w:rPr>
              <w:t>ore program ass</w:t>
            </w:r>
            <w:r w:rsidR="0011769C" w:rsidRPr="00492936">
              <w:rPr>
                <w:rFonts w:ascii="Optima" w:hAnsi="Optima"/>
                <w:b/>
                <w:i/>
                <w:sz w:val="24"/>
              </w:rPr>
              <w:t>essment</w:t>
            </w:r>
            <w:r w:rsidR="0011769C" w:rsidRPr="00492936">
              <w:rPr>
                <w:rFonts w:ascii="Optima" w:hAnsi="Optima"/>
                <w:sz w:val="24"/>
              </w:rPr>
              <w:t xml:space="preserve"> </w:t>
            </w:r>
            <w:r w:rsidRPr="00492936">
              <w:rPr>
                <w:rFonts w:ascii="Optima" w:hAnsi="Optima"/>
                <w:sz w:val="24"/>
              </w:rPr>
              <w:t>scores</w:t>
            </w:r>
            <w:r w:rsidR="0011769C" w:rsidRPr="00492936">
              <w:rPr>
                <w:rFonts w:ascii="Optima" w:hAnsi="Optima"/>
                <w:sz w:val="24"/>
              </w:rPr>
              <w:t xml:space="preserve"> </w:t>
            </w:r>
            <w:r w:rsidRPr="00492936">
              <w:rPr>
                <w:rFonts w:ascii="Optima" w:hAnsi="Optima"/>
                <w:sz w:val="24"/>
              </w:rPr>
              <w:t>are significantly low as compared to district/school peers (if available)</w:t>
            </w:r>
          </w:p>
          <w:p w14:paraId="1A01081E" w14:textId="019E9727" w:rsidR="0011769C" w:rsidRPr="00492936" w:rsidRDefault="007C6FAC" w:rsidP="00EB4F20">
            <w:pPr>
              <w:pStyle w:val="ListParagraph"/>
              <w:numPr>
                <w:ilvl w:val="0"/>
                <w:numId w:val="35"/>
              </w:numPr>
              <w:rPr>
                <w:rFonts w:ascii="Optima" w:hAnsi="Optima"/>
                <w:sz w:val="24"/>
              </w:rPr>
            </w:pPr>
            <w:r w:rsidRPr="00492936">
              <w:rPr>
                <w:rFonts w:ascii="Optima" w:hAnsi="Optima"/>
                <w:b/>
                <w:i/>
                <w:sz w:val="24"/>
              </w:rPr>
              <w:t xml:space="preserve">Other </w:t>
            </w:r>
            <w:r w:rsidR="0011769C" w:rsidRPr="00492936">
              <w:rPr>
                <w:rFonts w:ascii="Optima" w:hAnsi="Optima"/>
                <w:b/>
                <w:i/>
                <w:sz w:val="24"/>
              </w:rPr>
              <w:t xml:space="preserve">Achievement </w:t>
            </w:r>
            <w:r w:rsidRPr="00492936">
              <w:rPr>
                <w:rFonts w:ascii="Optima" w:hAnsi="Optima"/>
                <w:b/>
                <w:i/>
                <w:sz w:val="24"/>
              </w:rPr>
              <w:t>Test</w:t>
            </w:r>
            <w:r w:rsidRPr="00492936">
              <w:rPr>
                <w:rFonts w:ascii="Optima" w:hAnsi="Optima"/>
                <w:sz w:val="24"/>
              </w:rPr>
              <w:t xml:space="preserve"> </w:t>
            </w:r>
            <w:r w:rsidR="0011769C" w:rsidRPr="00492936">
              <w:rPr>
                <w:rFonts w:ascii="Optima" w:hAnsi="Optima"/>
                <w:sz w:val="24"/>
              </w:rPr>
              <w:t xml:space="preserve">results </w:t>
            </w:r>
            <w:r w:rsidRPr="00492936">
              <w:rPr>
                <w:rFonts w:ascii="Optima" w:hAnsi="Optima"/>
                <w:sz w:val="24"/>
              </w:rPr>
              <w:t>are significantly low as determined by district guidelines</w:t>
            </w:r>
          </w:p>
          <w:p w14:paraId="34A1265D" w14:textId="12FB5DD4" w:rsidR="001B0FCA" w:rsidRPr="00492936" w:rsidRDefault="007C6FAC" w:rsidP="00EB4F20">
            <w:pPr>
              <w:pStyle w:val="ListParagraph"/>
              <w:numPr>
                <w:ilvl w:val="0"/>
                <w:numId w:val="35"/>
              </w:numPr>
              <w:rPr>
                <w:rFonts w:ascii="Optima" w:hAnsi="Optima"/>
                <w:sz w:val="24"/>
              </w:rPr>
            </w:pPr>
            <w:r w:rsidRPr="00492936">
              <w:rPr>
                <w:rFonts w:ascii="Optima" w:hAnsi="Optima"/>
                <w:b/>
                <w:i/>
                <w:sz w:val="24"/>
              </w:rPr>
              <w:t>Other Intervention/Instructional data</w:t>
            </w:r>
            <w:r w:rsidRPr="00492936">
              <w:rPr>
                <w:rFonts w:ascii="Optima" w:hAnsi="Optima"/>
                <w:sz w:val="24"/>
              </w:rPr>
              <w:t xml:space="preserve"> is significantly low </w:t>
            </w:r>
            <w:r w:rsidR="0011769C" w:rsidRPr="00492936">
              <w:rPr>
                <w:rFonts w:ascii="Optima" w:hAnsi="Optima"/>
                <w:sz w:val="24"/>
              </w:rPr>
              <w:t>compared to peers in instructional</w:t>
            </w:r>
            <w:r w:rsidRPr="00492936">
              <w:rPr>
                <w:rFonts w:ascii="Optima" w:hAnsi="Optima"/>
                <w:sz w:val="24"/>
              </w:rPr>
              <w:t>/intervention</w:t>
            </w:r>
            <w:r w:rsidR="0011769C" w:rsidRPr="00492936">
              <w:rPr>
                <w:rFonts w:ascii="Optima" w:hAnsi="Optima"/>
                <w:sz w:val="24"/>
              </w:rPr>
              <w:t xml:space="preserve"> group</w:t>
            </w:r>
            <w:r w:rsidRPr="00492936">
              <w:rPr>
                <w:rFonts w:ascii="Optima" w:hAnsi="Optima"/>
                <w:sz w:val="24"/>
              </w:rPr>
              <w:t>(s)</w:t>
            </w:r>
          </w:p>
          <w:p w14:paraId="254991DB" w14:textId="21057901" w:rsidR="00AA060D" w:rsidRPr="00492936" w:rsidRDefault="001B0FCA" w:rsidP="00AA060D">
            <w:pPr>
              <w:pStyle w:val="ListParagraph"/>
              <w:numPr>
                <w:ilvl w:val="0"/>
                <w:numId w:val="35"/>
              </w:numPr>
              <w:rPr>
                <w:rFonts w:ascii="Optima" w:hAnsi="Optima"/>
                <w:sz w:val="24"/>
              </w:rPr>
            </w:pPr>
            <w:r w:rsidRPr="00492936">
              <w:rPr>
                <w:rFonts w:ascii="Optima" w:hAnsi="Optima"/>
                <w:sz w:val="24"/>
                <w:szCs w:val="18"/>
              </w:rPr>
              <w:t>Assessment data converge</w:t>
            </w:r>
          </w:p>
        </w:tc>
        <w:tc>
          <w:tcPr>
            <w:tcW w:w="4770" w:type="dxa"/>
            <w:tcBorders>
              <w:top w:val="single" w:sz="24" w:space="0" w:color="auto"/>
              <w:left w:val="single" w:sz="24" w:space="0" w:color="auto"/>
              <w:bottom w:val="single" w:sz="24" w:space="0" w:color="auto"/>
              <w:right w:val="single" w:sz="24" w:space="0" w:color="auto"/>
            </w:tcBorders>
            <w:shd w:val="clear" w:color="auto" w:fill="F2F2F2" w:themeFill="background1" w:themeFillShade="F2"/>
          </w:tcPr>
          <w:p w14:paraId="126D50C2" w14:textId="39127205" w:rsidR="0011769C" w:rsidRPr="00492936" w:rsidRDefault="00EB4F20" w:rsidP="00EB4F20">
            <w:pPr>
              <w:pStyle w:val="ListParagraph"/>
              <w:numPr>
                <w:ilvl w:val="0"/>
                <w:numId w:val="34"/>
              </w:numPr>
              <w:rPr>
                <w:rFonts w:ascii="Optima" w:hAnsi="Optima"/>
                <w:sz w:val="24"/>
              </w:rPr>
            </w:pPr>
            <w:r w:rsidRPr="00492936">
              <w:rPr>
                <w:rFonts w:ascii="Optima" w:hAnsi="Optima"/>
                <w:sz w:val="24"/>
              </w:rPr>
              <w:t>Smarter Balanced Test Results</w:t>
            </w:r>
          </w:p>
          <w:p w14:paraId="13AD0515" w14:textId="26FEAEC3" w:rsidR="00EB4F20" w:rsidRPr="00492936" w:rsidRDefault="00EB4F20" w:rsidP="00EB4F20">
            <w:pPr>
              <w:pStyle w:val="ListParagraph"/>
              <w:numPr>
                <w:ilvl w:val="0"/>
                <w:numId w:val="33"/>
              </w:numPr>
              <w:rPr>
                <w:rFonts w:ascii="Optima" w:hAnsi="Optima"/>
                <w:sz w:val="24"/>
              </w:rPr>
            </w:pPr>
            <w:r w:rsidRPr="00492936">
              <w:rPr>
                <w:rFonts w:ascii="Optima" w:hAnsi="Optima"/>
                <w:sz w:val="24"/>
              </w:rPr>
              <w:t>Universal Screening data (CBMs)</w:t>
            </w:r>
          </w:p>
          <w:p w14:paraId="06BFDFEC" w14:textId="296C27BA" w:rsidR="001B0FCA" w:rsidRPr="00492936" w:rsidRDefault="001B0FCA" w:rsidP="00EB4F20">
            <w:pPr>
              <w:pStyle w:val="ListParagraph"/>
              <w:numPr>
                <w:ilvl w:val="0"/>
                <w:numId w:val="30"/>
              </w:numPr>
              <w:rPr>
                <w:rFonts w:ascii="Optima" w:hAnsi="Optima"/>
                <w:sz w:val="24"/>
              </w:rPr>
            </w:pPr>
            <w:r w:rsidRPr="00492936">
              <w:rPr>
                <w:rFonts w:ascii="Optima" w:hAnsi="Optima"/>
                <w:sz w:val="24"/>
              </w:rPr>
              <w:t xml:space="preserve">District Wide </w:t>
            </w:r>
            <w:r w:rsidR="00DD6FB9" w:rsidRPr="00492936">
              <w:rPr>
                <w:rFonts w:ascii="Optima" w:hAnsi="Optima"/>
                <w:sz w:val="24"/>
              </w:rPr>
              <w:t xml:space="preserve">Core Program </w:t>
            </w:r>
            <w:r w:rsidRPr="00492936">
              <w:rPr>
                <w:rFonts w:ascii="Optima" w:hAnsi="Optima"/>
                <w:sz w:val="24"/>
              </w:rPr>
              <w:t xml:space="preserve">Assessment </w:t>
            </w:r>
            <w:r w:rsidR="00EB4F20" w:rsidRPr="00492936">
              <w:rPr>
                <w:rFonts w:ascii="Optima" w:hAnsi="Optima"/>
                <w:sz w:val="24"/>
              </w:rPr>
              <w:t>Data</w:t>
            </w:r>
          </w:p>
          <w:p w14:paraId="7309B0E8" w14:textId="495B1375" w:rsidR="0011769C" w:rsidRPr="00492936" w:rsidRDefault="00EB4F20" w:rsidP="00867355">
            <w:pPr>
              <w:pStyle w:val="ListParagraph"/>
              <w:numPr>
                <w:ilvl w:val="0"/>
                <w:numId w:val="18"/>
              </w:numPr>
              <w:rPr>
                <w:rFonts w:ascii="Optima" w:hAnsi="Optima"/>
                <w:sz w:val="24"/>
              </w:rPr>
            </w:pPr>
            <w:r w:rsidRPr="00492936">
              <w:rPr>
                <w:rFonts w:ascii="Optima" w:hAnsi="Optima"/>
                <w:sz w:val="24"/>
              </w:rPr>
              <w:t xml:space="preserve">Other standardized achievement tests </w:t>
            </w:r>
            <w:r w:rsidR="006A0A5B" w:rsidRPr="00492936">
              <w:rPr>
                <w:rFonts w:ascii="Optima" w:hAnsi="Optima"/>
                <w:sz w:val="18"/>
              </w:rPr>
              <w:t>(if needed)</w:t>
            </w:r>
          </w:p>
          <w:p w14:paraId="7B0FDA52" w14:textId="09D32B87" w:rsidR="001B0FCA" w:rsidRPr="00492936" w:rsidRDefault="001B0FCA" w:rsidP="002D3F2B">
            <w:pPr>
              <w:pStyle w:val="ListParagraph"/>
              <w:numPr>
                <w:ilvl w:val="0"/>
                <w:numId w:val="18"/>
              </w:numPr>
              <w:rPr>
                <w:rFonts w:ascii="Optima" w:hAnsi="Optima"/>
                <w:sz w:val="24"/>
              </w:rPr>
            </w:pPr>
            <w:r w:rsidRPr="00492936">
              <w:rPr>
                <w:rFonts w:ascii="Optima" w:hAnsi="Optima"/>
                <w:sz w:val="24"/>
              </w:rPr>
              <w:t>Group Intervention Data</w:t>
            </w:r>
            <w:r w:rsidR="006A0A5B" w:rsidRPr="00492936">
              <w:rPr>
                <w:rFonts w:ascii="Optima" w:hAnsi="Optima"/>
                <w:sz w:val="24"/>
              </w:rPr>
              <w:t xml:space="preserve"> (CBMs, Intervention Assessments</w:t>
            </w:r>
            <w:r w:rsidR="00673A55" w:rsidRPr="00492936">
              <w:rPr>
                <w:rFonts w:ascii="Optima" w:hAnsi="Optima"/>
                <w:sz w:val="24"/>
              </w:rPr>
              <w:t xml:space="preserve"> etc.</w:t>
            </w:r>
            <w:r w:rsidR="006A0A5B" w:rsidRPr="00492936">
              <w:rPr>
                <w:rFonts w:ascii="Optima" w:hAnsi="Optima"/>
                <w:sz w:val="24"/>
              </w:rPr>
              <w:t>)</w:t>
            </w:r>
          </w:p>
          <w:p w14:paraId="7D60424C" w14:textId="3C2C65BF" w:rsidR="00EB4F20" w:rsidRPr="00492936" w:rsidRDefault="00EB4F20" w:rsidP="00EB4F20">
            <w:pPr>
              <w:pStyle w:val="ListParagraph"/>
              <w:numPr>
                <w:ilvl w:val="0"/>
                <w:numId w:val="18"/>
              </w:numPr>
              <w:rPr>
                <w:rFonts w:ascii="Optima" w:hAnsi="Optima"/>
                <w:sz w:val="24"/>
              </w:rPr>
            </w:pPr>
            <w:r w:rsidRPr="00492936">
              <w:rPr>
                <w:rFonts w:ascii="Optima" w:hAnsi="Optima"/>
                <w:sz w:val="24"/>
              </w:rPr>
              <w:t>Observation Summaries</w:t>
            </w:r>
          </w:p>
          <w:p w14:paraId="2A376B82" w14:textId="77777777" w:rsidR="001B0FCA" w:rsidRPr="00492936" w:rsidRDefault="001B0FCA" w:rsidP="0093187C">
            <w:pPr>
              <w:pStyle w:val="ListParagraph"/>
              <w:numPr>
                <w:ilvl w:val="0"/>
                <w:numId w:val="18"/>
              </w:numPr>
              <w:rPr>
                <w:rFonts w:ascii="Optima" w:hAnsi="Optima"/>
                <w:sz w:val="24"/>
              </w:rPr>
            </w:pPr>
            <w:r w:rsidRPr="00492936">
              <w:rPr>
                <w:rFonts w:ascii="Optima" w:hAnsi="Optima"/>
                <w:sz w:val="24"/>
              </w:rPr>
              <w:t>Other:</w:t>
            </w:r>
          </w:p>
        </w:tc>
      </w:tr>
    </w:tbl>
    <w:p w14:paraId="406DEA8A" w14:textId="77777777" w:rsidR="00492936" w:rsidRDefault="00492936"/>
    <w:p w14:paraId="7517A13A" w14:textId="77777777" w:rsidR="00146B16" w:rsidRDefault="00146B16"/>
    <w:tbl>
      <w:tblPr>
        <w:tblStyle w:val="TableGrid"/>
        <w:tblW w:w="11178" w:type="dxa"/>
        <w:tblLayout w:type="fixed"/>
        <w:tblLook w:val="04A0" w:firstRow="1" w:lastRow="0" w:firstColumn="1" w:lastColumn="0" w:noHBand="0" w:noVBand="1"/>
      </w:tblPr>
      <w:tblGrid>
        <w:gridCol w:w="6408"/>
        <w:gridCol w:w="4770"/>
      </w:tblGrid>
      <w:tr w:rsidR="00463BC5" w:rsidRPr="00492936" w14:paraId="352C94D8" w14:textId="77777777" w:rsidTr="00492936">
        <w:tc>
          <w:tcPr>
            <w:tcW w:w="11178" w:type="dxa"/>
            <w:gridSpan w:val="2"/>
            <w:tcBorders>
              <w:top w:val="single" w:sz="24" w:space="0" w:color="auto"/>
              <w:left w:val="single" w:sz="24" w:space="0" w:color="auto"/>
              <w:right w:val="single" w:sz="24" w:space="0" w:color="auto"/>
            </w:tcBorders>
            <w:shd w:val="clear" w:color="auto" w:fill="CCCCCC"/>
          </w:tcPr>
          <w:p w14:paraId="7BD1034F" w14:textId="6FA8B33E" w:rsidR="00463BC5" w:rsidRPr="00492936" w:rsidRDefault="00463BC5" w:rsidP="00463BC5">
            <w:pPr>
              <w:jc w:val="center"/>
              <w:rPr>
                <w:rFonts w:ascii="Optima" w:hAnsi="Optima" w:cs="Arial"/>
                <w:b/>
                <w:sz w:val="28"/>
                <w:szCs w:val="20"/>
                <w:u w:val="single"/>
              </w:rPr>
            </w:pPr>
            <w:r w:rsidRPr="00492936">
              <w:rPr>
                <w:rFonts w:ascii="Optima" w:hAnsi="Optima" w:cs="Arial"/>
                <w:b/>
                <w:sz w:val="28"/>
                <w:szCs w:val="20"/>
                <w:u w:val="single"/>
              </w:rPr>
              <w:lastRenderedPageBreak/>
              <w:t>Slow Progress</w:t>
            </w:r>
          </w:p>
          <w:p w14:paraId="25F14D3B" w14:textId="77777777" w:rsidR="00CF23D2" w:rsidRPr="00492936" w:rsidRDefault="00CF23D2" w:rsidP="00CF23D2">
            <w:pPr>
              <w:rPr>
                <w:rFonts w:ascii="Optima" w:hAnsi="Optima"/>
                <w:b/>
              </w:rPr>
            </w:pPr>
            <w:r w:rsidRPr="00492936">
              <w:rPr>
                <w:rFonts w:ascii="Optima" w:hAnsi="Optima" w:cs="Arial"/>
                <w:b/>
                <w:szCs w:val="20"/>
                <w:u w:val="single"/>
              </w:rPr>
              <w:t>OAR Eligibility Requirement:</w:t>
            </w:r>
            <w:r w:rsidRPr="00492936">
              <w:rPr>
                <w:rFonts w:ascii="Optima" w:hAnsi="Optima" w:cs="Arial"/>
                <w:szCs w:val="20"/>
              </w:rPr>
              <w:t xml:space="preserve"> </w:t>
            </w:r>
            <w:r w:rsidRPr="00492936">
              <w:rPr>
                <w:rFonts w:ascii="Optima" w:hAnsi="Optima" w:cs="Arial"/>
                <w:i/>
                <w:sz w:val="20"/>
                <w:szCs w:val="20"/>
              </w:rPr>
              <w:t xml:space="preserve">The student does </w:t>
            </w:r>
            <w:r w:rsidRPr="00492936">
              <w:rPr>
                <w:rFonts w:ascii="Optima" w:hAnsi="Optima" w:cs="Arial"/>
                <w:b/>
                <w:i/>
                <w:sz w:val="20"/>
                <w:szCs w:val="20"/>
              </w:rPr>
              <w:t>not make sufficient progress</w:t>
            </w:r>
            <w:r w:rsidRPr="00492936">
              <w:rPr>
                <w:rFonts w:ascii="Optima" w:hAnsi="Optima" w:cs="Arial"/>
                <w:i/>
                <w:sz w:val="20"/>
                <w:szCs w:val="20"/>
              </w:rPr>
              <w:t xml:space="preserve"> to meet age or Oregon</w:t>
            </w:r>
            <w:r w:rsidRPr="00492936">
              <w:rPr>
                <w:rFonts w:ascii="Optima" w:hAnsi="Optima" w:cs="Arial"/>
                <w:sz w:val="20"/>
                <w:szCs w:val="20"/>
              </w:rPr>
              <w:t xml:space="preserve"> </w:t>
            </w:r>
            <w:r w:rsidRPr="00492936">
              <w:rPr>
                <w:rFonts w:ascii="Optima" w:hAnsi="Optima" w:cs="Arial"/>
                <w:i/>
                <w:sz w:val="20"/>
                <w:szCs w:val="20"/>
              </w:rPr>
              <w:t xml:space="preserve">grade-level standards based on the student’s </w:t>
            </w:r>
            <w:r w:rsidRPr="00492936">
              <w:rPr>
                <w:rFonts w:ascii="Optima" w:hAnsi="Optima" w:cs="Arial"/>
                <w:b/>
                <w:i/>
                <w:sz w:val="20"/>
                <w:szCs w:val="20"/>
              </w:rPr>
              <w:t>response to scientific, research-based intervention</w:t>
            </w:r>
            <w:r w:rsidR="00BB6DCE" w:rsidRPr="00492936">
              <w:rPr>
                <w:rFonts w:ascii="Optima" w:hAnsi="Optima" w:cs="Arial"/>
                <w:i/>
                <w:sz w:val="20"/>
                <w:szCs w:val="20"/>
              </w:rPr>
              <w:t xml:space="preserve"> </w:t>
            </w:r>
            <w:r w:rsidR="00BB6DCE" w:rsidRPr="00492936">
              <w:rPr>
                <w:rFonts w:ascii="Optima" w:hAnsi="Optima" w:cs="Arial"/>
                <w:b/>
                <w:sz w:val="18"/>
                <w:szCs w:val="18"/>
              </w:rPr>
              <w:t>[581-015-2170 (3)(b)]</w:t>
            </w:r>
          </w:p>
        </w:tc>
      </w:tr>
      <w:tr w:rsidR="00463BC5" w:rsidRPr="00492936" w14:paraId="3583A4FA" w14:textId="77777777" w:rsidTr="0079606E">
        <w:tc>
          <w:tcPr>
            <w:tcW w:w="6408" w:type="dxa"/>
            <w:tcBorders>
              <w:top w:val="single" w:sz="24" w:space="0" w:color="auto"/>
              <w:left w:val="single" w:sz="24" w:space="0" w:color="auto"/>
              <w:bottom w:val="single" w:sz="24" w:space="0" w:color="auto"/>
              <w:right w:val="single" w:sz="24" w:space="0" w:color="auto"/>
            </w:tcBorders>
            <w:shd w:val="clear" w:color="auto" w:fill="CCCCCC"/>
          </w:tcPr>
          <w:p w14:paraId="0A56F618" w14:textId="77777777" w:rsidR="00867355" w:rsidRPr="00492936" w:rsidRDefault="00867355" w:rsidP="004B395E">
            <w:pPr>
              <w:rPr>
                <w:rFonts w:ascii="Optima" w:hAnsi="Optima"/>
                <w:sz w:val="28"/>
              </w:rPr>
            </w:pPr>
            <w:r w:rsidRPr="00492936">
              <w:rPr>
                <w:rFonts w:ascii="Optima" w:hAnsi="Optima"/>
                <w:b/>
                <w:sz w:val="28"/>
                <w:u w:val="single"/>
              </w:rPr>
              <w:t>Slow Progress</w:t>
            </w:r>
            <w:r w:rsidR="004B395E" w:rsidRPr="00492936">
              <w:rPr>
                <w:rFonts w:ascii="Optima" w:hAnsi="Optima"/>
                <w:b/>
                <w:sz w:val="28"/>
                <w:u w:val="single"/>
              </w:rPr>
              <w:t xml:space="preserve"> Despite Interventions</w:t>
            </w:r>
            <w:r w:rsidRPr="00492936">
              <w:rPr>
                <w:rFonts w:ascii="Optima" w:hAnsi="Optima"/>
                <w:sz w:val="28"/>
              </w:rPr>
              <w:t xml:space="preserve">: </w:t>
            </w:r>
            <w:r w:rsidRPr="00492936">
              <w:rPr>
                <w:rFonts w:ascii="Optima" w:hAnsi="Optima"/>
                <w:sz w:val="24"/>
              </w:rPr>
              <w:t xml:space="preserve">Is the student making slower than expected progress </w:t>
            </w:r>
            <w:r w:rsidR="004B395E" w:rsidRPr="00492936">
              <w:rPr>
                <w:rFonts w:ascii="Optima" w:hAnsi="Optima"/>
                <w:sz w:val="24"/>
              </w:rPr>
              <w:t>when</w:t>
            </w:r>
            <w:r w:rsidRPr="00492936">
              <w:rPr>
                <w:rFonts w:ascii="Optima" w:hAnsi="Optima"/>
                <w:sz w:val="24"/>
              </w:rPr>
              <w:t xml:space="preserve"> appropriate instruction </w:t>
            </w:r>
            <w:r w:rsidR="004B395E" w:rsidRPr="00492936">
              <w:rPr>
                <w:rFonts w:ascii="Optima" w:hAnsi="Optima"/>
                <w:sz w:val="24"/>
              </w:rPr>
              <w:t>is</w:t>
            </w:r>
            <w:r w:rsidRPr="00492936">
              <w:rPr>
                <w:rFonts w:ascii="Optima" w:hAnsi="Optima"/>
                <w:sz w:val="24"/>
              </w:rPr>
              <w:t xml:space="preserve"> provided?</w:t>
            </w:r>
          </w:p>
        </w:tc>
        <w:tc>
          <w:tcPr>
            <w:tcW w:w="4770" w:type="dxa"/>
            <w:tcBorders>
              <w:top w:val="single" w:sz="24" w:space="0" w:color="auto"/>
              <w:left w:val="single" w:sz="24" w:space="0" w:color="auto"/>
              <w:bottom w:val="single" w:sz="24" w:space="0" w:color="auto"/>
              <w:right w:val="single" w:sz="24" w:space="0" w:color="auto"/>
            </w:tcBorders>
            <w:shd w:val="clear" w:color="auto" w:fill="CCCCCC"/>
          </w:tcPr>
          <w:p w14:paraId="452B9F1B" w14:textId="77777777" w:rsidR="00867355" w:rsidRPr="00492936" w:rsidRDefault="00867355" w:rsidP="0093187C">
            <w:pPr>
              <w:rPr>
                <w:rFonts w:ascii="Optima" w:hAnsi="Optima"/>
                <w:sz w:val="28"/>
              </w:rPr>
            </w:pPr>
            <w:r w:rsidRPr="00492936">
              <w:rPr>
                <w:rFonts w:ascii="Optima" w:hAnsi="Optima"/>
                <w:sz w:val="28"/>
              </w:rPr>
              <w:t xml:space="preserve">Data Sources: </w:t>
            </w:r>
            <w:r w:rsidR="001B0FCA" w:rsidRPr="00217108">
              <w:rPr>
                <w:rFonts w:ascii="Optima" w:hAnsi="Optima"/>
                <w:b/>
                <w:sz w:val="28"/>
              </w:rPr>
              <w:t>R</w:t>
            </w:r>
            <w:r w:rsidR="001B0FCA" w:rsidRPr="00217108">
              <w:rPr>
                <w:rFonts w:ascii="Optima" w:hAnsi="Optima"/>
                <w:sz w:val="24"/>
              </w:rPr>
              <w:t xml:space="preserve">eview, </w:t>
            </w:r>
            <w:r w:rsidR="001B0FCA" w:rsidRPr="00217108">
              <w:rPr>
                <w:rFonts w:ascii="Optima" w:hAnsi="Optima"/>
                <w:b/>
                <w:sz w:val="28"/>
              </w:rPr>
              <w:t>I</w:t>
            </w:r>
            <w:r w:rsidR="001B0FCA" w:rsidRPr="00217108">
              <w:rPr>
                <w:rFonts w:ascii="Optima" w:hAnsi="Optima"/>
                <w:sz w:val="24"/>
              </w:rPr>
              <w:t xml:space="preserve">nterview, </w:t>
            </w:r>
            <w:r w:rsidR="001B0FCA" w:rsidRPr="00217108">
              <w:rPr>
                <w:rFonts w:ascii="Optima" w:hAnsi="Optima"/>
                <w:b/>
                <w:sz w:val="28"/>
              </w:rPr>
              <w:t>O</w:t>
            </w:r>
            <w:r w:rsidR="001B0FCA" w:rsidRPr="00217108">
              <w:rPr>
                <w:rFonts w:ascii="Optima" w:hAnsi="Optima"/>
                <w:sz w:val="24"/>
              </w:rPr>
              <w:t xml:space="preserve">bserve, </w:t>
            </w:r>
            <w:r w:rsidR="001B0FCA" w:rsidRPr="00217108">
              <w:rPr>
                <w:rFonts w:ascii="Optima" w:hAnsi="Optima"/>
                <w:b/>
                <w:sz w:val="28"/>
              </w:rPr>
              <w:t>T</w:t>
            </w:r>
            <w:r w:rsidR="001B0FCA" w:rsidRPr="00217108">
              <w:rPr>
                <w:rFonts w:ascii="Optima" w:hAnsi="Optima"/>
                <w:sz w:val="24"/>
              </w:rPr>
              <w:t xml:space="preserve">est </w:t>
            </w:r>
          </w:p>
        </w:tc>
      </w:tr>
      <w:tr w:rsidR="00463BC5" w:rsidRPr="00492936" w14:paraId="225E620A" w14:textId="77777777" w:rsidTr="0079606E">
        <w:trPr>
          <w:trHeight w:val="2397"/>
        </w:trPr>
        <w:tc>
          <w:tcPr>
            <w:tcW w:w="6408" w:type="dxa"/>
            <w:tcBorders>
              <w:top w:val="single" w:sz="24" w:space="0" w:color="auto"/>
              <w:left w:val="single" w:sz="24" w:space="0" w:color="auto"/>
              <w:bottom w:val="single" w:sz="24" w:space="0" w:color="auto"/>
              <w:right w:val="single" w:sz="24" w:space="0" w:color="auto"/>
            </w:tcBorders>
          </w:tcPr>
          <w:p w14:paraId="165CE051" w14:textId="09C1C025" w:rsidR="001B0FCA" w:rsidRPr="00492936" w:rsidRDefault="001B0FCA" w:rsidP="00867355">
            <w:pPr>
              <w:rPr>
                <w:rFonts w:ascii="Optima" w:hAnsi="Optima"/>
                <w:b/>
                <w:i/>
                <w:sz w:val="24"/>
              </w:rPr>
            </w:pPr>
            <w:r w:rsidRPr="00492936">
              <w:rPr>
                <w:rFonts w:ascii="Optima" w:hAnsi="Optima"/>
                <w:b/>
                <w:i/>
                <w:sz w:val="24"/>
              </w:rPr>
              <w:t>Slow Progress…</w:t>
            </w:r>
          </w:p>
          <w:p w14:paraId="04164092" w14:textId="49EB0D9C" w:rsidR="001315F4" w:rsidRPr="00492936" w:rsidRDefault="001B0FCA" w:rsidP="00763DDB">
            <w:pPr>
              <w:pStyle w:val="ListParagraph"/>
              <w:numPr>
                <w:ilvl w:val="0"/>
                <w:numId w:val="38"/>
              </w:numPr>
              <w:rPr>
                <w:rFonts w:ascii="Optima" w:hAnsi="Optima"/>
                <w:i/>
                <w:sz w:val="24"/>
              </w:rPr>
            </w:pPr>
            <w:r w:rsidRPr="00492936">
              <w:rPr>
                <w:rFonts w:ascii="Optima" w:hAnsi="Optima"/>
                <w:sz w:val="24"/>
              </w:rPr>
              <w:t xml:space="preserve">Rate of progress </w:t>
            </w:r>
            <w:r w:rsidR="001315F4" w:rsidRPr="00492936">
              <w:rPr>
                <w:rFonts w:ascii="Optima" w:hAnsi="Optima"/>
                <w:sz w:val="24"/>
              </w:rPr>
              <w:t xml:space="preserve">during intervention is </w:t>
            </w:r>
            <w:r w:rsidRPr="00492936">
              <w:rPr>
                <w:rFonts w:ascii="Optima" w:hAnsi="Optima"/>
                <w:sz w:val="24"/>
              </w:rPr>
              <w:t>significantly less than expected</w:t>
            </w:r>
            <w:r w:rsidR="00C639C3" w:rsidRPr="00492936">
              <w:rPr>
                <w:rFonts w:ascii="Optima" w:hAnsi="Optima"/>
                <w:sz w:val="24"/>
              </w:rPr>
              <w:t>:</w:t>
            </w:r>
          </w:p>
          <w:p w14:paraId="7E7FA2F0" w14:textId="77777777" w:rsidR="006E0081" w:rsidRPr="00492936" w:rsidRDefault="006E0081" w:rsidP="00763DDB">
            <w:pPr>
              <w:pStyle w:val="ListParagraph"/>
              <w:numPr>
                <w:ilvl w:val="1"/>
                <w:numId w:val="23"/>
              </w:numPr>
              <w:ind w:left="630"/>
              <w:rPr>
                <w:rFonts w:ascii="Optima" w:hAnsi="Optima"/>
                <w:i/>
                <w:sz w:val="24"/>
              </w:rPr>
            </w:pPr>
            <w:r w:rsidRPr="00492936">
              <w:rPr>
                <w:rFonts w:ascii="Optima" w:hAnsi="Optima"/>
                <w:sz w:val="24"/>
              </w:rPr>
              <w:t xml:space="preserve">Student Rate of Improvement (ROI) is less than </w:t>
            </w:r>
            <w:r w:rsidRPr="00492936">
              <w:rPr>
                <w:rFonts w:ascii="Optima" w:hAnsi="Optima"/>
                <w:b/>
                <w:i/>
                <w:sz w:val="24"/>
              </w:rPr>
              <w:t>typical student</w:t>
            </w:r>
            <w:r w:rsidRPr="00492936">
              <w:rPr>
                <w:rFonts w:ascii="Optima" w:hAnsi="Optima"/>
                <w:sz w:val="24"/>
              </w:rPr>
              <w:t xml:space="preserve"> ROI</w:t>
            </w:r>
          </w:p>
          <w:p w14:paraId="557BCF04" w14:textId="53C5D2B8" w:rsidR="006E0081" w:rsidRPr="00492936" w:rsidRDefault="006E0081" w:rsidP="00763DDB">
            <w:pPr>
              <w:pStyle w:val="ListParagraph"/>
              <w:numPr>
                <w:ilvl w:val="1"/>
                <w:numId w:val="23"/>
              </w:numPr>
              <w:ind w:left="630"/>
              <w:rPr>
                <w:rFonts w:ascii="Optima" w:hAnsi="Optima"/>
                <w:i/>
                <w:sz w:val="24"/>
              </w:rPr>
            </w:pPr>
            <w:r w:rsidRPr="00492936">
              <w:rPr>
                <w:rFonts w:ascii="Optima" w:hAnsi="Optima"/>
                <w:sz w:val="24"/>
              </w:rPr>
              <w:t>Student Rate of Improvemen</w:t>
            </w:r>
            <w:r w:rsidR="00C639C3" w:rsidRPr="00492936">
              <w:rPr>
                <w:rFonts w:ascii="Optima" w:hAnsi="Optima"/>
                <w:sz w:val="24"/>
              </w:rPr>
              <w:t>t (ROI) is less than needed</w:t>
            </w:r>
            <w:r w:rsidR="00C639C3" w:rsidRPr="00492936">
              <w:rPr>
                <w:rFonts w:ascii="Optima" w:hAnsi="Optima"/>
                <w:b/>
                <w:i/>
                <w:sz w:val="24"/>
              </w:rPr>
              <w:t xml:space="preserve"> to </w:t>
            </w:r>
            <w:r w:rsidR="00F97E40">
              <w:rPr>
                <w:rFonts w:ascii="Optima" w:hAnsi="Optima"/>
                <w:b/>
                <w:i/>
                <w:sz w:val="24"/>
              </w:rPr>
              <w:t xml:space="preserve">completely </w:t>
            </w:r>
            <w:r w:rsidR="00C639C3" w:rsidRPr="00492936">
              <w:rPr>
                <w:rFonts w:ascii="Optima" w:hAnsi="Optima"/>
                <w:b/>
                <w:i/>
                <w:sz w:val="24"/>
              </w:rPr>
              <w:t>close the gap between student performance and typical/benchmark performance</w:t>
            </w:r>
            <w:r w:rsidR="00F97E40">
              <w:rPr>
                <w:rFonts w:ascii="Optima" w:hAnsi="Optima"/>
                <w:b/>
                <w:i/>
                <w:sz w:val="24"/>
              </w:rPr>
              <w:t xml:space="preserve"> (e.g. targeted ROI)</w:t>
            </w:r>
          </w:p>
          <w:p w14:paraId="370DB800" w14:textId="1BA0AB66" w:rsidR="00763DDB" w:rsidRPr="00492936" w:rsidRDefault="00763DDB" w:rsidP="00763DDB">
            <w:pPr>
              <w:pStyle w:val="ListParagraph"/>
              <w:numPr>
                <w:ilvl w:val="1"/>
                <w:numId w:val="23"/>
              </w:numPr>
              <w:ind w:left="630"/>
              <w:rPr>
                <w:rFonts w:ascii="Optima" w:hAnsi="Optima"/>
                <w:i/>
                <w:sz w:val="24"/>
              </w:rPr>
            </w:pPr>
            <w:r w:rsidRPr="00492936">
              <w:rPr>
                <w:rFonts w:ascii="Optima" w:hAnsi="Optima"/>
                <w:sz w:val="24"/>
              </w:rPr>
              <w:t xml:space="preserve">Student Rate of Improvement (ROI) is less than that of </w:t>
            </w:r>
            <w:r w:rsidRPr="00492936">
              <w:rPr>
                <w:rFonts w:ascii="Optima" w:hAnsi="Optima"/>
                <w:b/>
                <w:i/>
                <w:sz w:val="24"/>
              </w:rPr>
              <w:t>district/school peers</w:t>
            </w:r>
          </w:p>
          <w:p w14:paraId="59CACA65" w14:textId="2AA8D74C" w:rsidR="00763DDB" w:rsidRDefault="00763DDB" w:rsidP="00763DDB">
            <w:pPr>
              <w:pStyle w:val="ListParagraph"/>
              <w:numPr>
                <w:ilvl w:val="1"/>
                <w:numId w:val="23"/>
              </w:numPr>
              <w:ind w:left="630"/>
              <w:rPr>
                <w:rFonts w:ascii="Optima" w:hAnsi="Optima"/>
                <w:b/>
                <w:i/>
                <w:sz w:val="24"/>
              </w:rPr>
            </w:pPr>
            <w:r w:rsidRPr="00492936">
              <w:rPr>
                <w:rFonts w:ascii="Optima" w:hAnsi="Optima"/>
                <w:sz w:val="24"/>
              </w:rPr>
              <w:t xml:space="preserve">Student Rate of Improvement (ROI) is less than that of </w:t>
            </w:r>
            <w:r w:rsidRPr="00492936">
              <w:rPr>
                <w:rFonts w:ascii="Optima" w:hAnsi="Optima"/>
                <w:b/>
                <w:i/>
                <w:sz w:val="24"/>
              </w:rPr>
              <w:t>peers receiving similar intervention support</w:t>
            </w:r>
          </w:p>
          <w:p w14:paraId="7D21376E" w14:textId="00F2DC27" w:rsidR="0079606E" w:rsidRPr="0079606E" w:rsidRDefault="0079606E" w:rsidP="0079606E">
            <w:pPr>
              <w:pStyle w:val="ListParagraph"/>
              <w:numPr>
                <w:ilvl w:val="1"/>
                <w:numId w:val="23"/>
              </w:numPr>
              <w:ind w:left="630"/>
              <w:rPr>
                <w:rFonts w:ascii="Optima" w:hAnsi="Optima"/>
                <w:b/>
                <w:i/>
                <w:sz w:val="24"/>
              </w:rPr>
            </w:pPr>
            <w:r w:rsidRPr="004F187A">
              <w:rPr>
                <w:rFonts w:ascii="Optima" w:hAnsi="Optima"/>
                <w:i/>
                <w:sz w:val="24"/>
                <w:u w:val="single"/>
              </w:rPr>
              <w:t>If student is an ELL</w:t>
            </w:r>
            <w:r>
              <w:rPr>
                <w:rFonts w:ascii="Optima" w:hAnsi="Optima"/>
                <w:sz w:val="24"/>
              </w:rPr>
              <w:t>, s</w:t>
            </w:r>
            <w:r w:rsidRPr="00492936">
              <w:rPr>
                <w:rFonts w:ascii="Optima" w:hAnsi="Optima"/>
                <w:sz w:val="24"/>
              </w:rPr>
              <w:t xml:space="preserve">tudent Rate of Improvement (ROI) is less than that of </w:t>
            </w:r>
            <w:r>
              <w:rPr>
                <w:rFonts w:ascii="Optima" w:hAnsi="Optima"/>
                <w:b/>
                <w:i/>
                <w:sz w:val="24"/>
              </w:rPr>
              <w:t>ELL’s with similar language &amp; acculturation</w:t>
            </w:r>
          </w:p>
          <w:p w14:paraId="64B7DCE8" w14:textId="77777777" w:rsidR="001B0FCA" w:rsidRPr="00492936" w:rsidRDefault="001B0FCA" w:rsidP="00867355">
            <w:pPr>
              <w:rPr>
                <w:rFonts w:ascii="Optima" w:hAnsi="Optima"/>
                <w:b/>
                <w:i/>
                <w:sz w:val="24"/>
              </w:rPr>
            </w:pPr>
            <w:r w:rsidRPr="00492936">
              <w:rPr>
                <w:rFonts w:ascii="Optima" w:hAnsi="Optima"/>
                <w:b/>
                <w:i/>
                <w:sz w:val="24"/>
              </w:rPr>
              <w:t>…Despite Research-Based Interventions</w:t>
            </w:r>
          </w:p>
          <w:p w14:paraId="7CA28F23" w14:textId="77777777" w:rsidR="001B0FCA" w:rsidRPr="00492936" w:rsidRDefault="001B0FCA" w:rsidP="00867355">
            <w:pPr>
              <w:pStyle w:val="ListParagraph"/>
              <w:numPr>
                <w:ilvl w:val="0"/>
                <w:numId w:val="22"/>
              </w:numPr>
              <w:rPr>
                <w:rFonts w:ascii="Optima" w:hAnsi="Optima"/>
                <w:sz w:val="24"/>
              </w:rPr>
            </w:pPr>
            <w:r w:rsidRPr="00492936">
              <w:rPr>
                <w:rFonts w:ascii="Optima" w:hAnsi="Optima"/>
                <w:sz w:val="24"/>
              </w:rPr>
              <w:t>Tier 2/Tier 3 instruction meets requirements of time &amp; intensity</w:t>
            </w:r>
          </w:p>
          <w:p w14:paraId="035A3046" w14:textId="77777777" w:rsidR="001B0FCA" w:rsidRPr="00492936" w:rsidRDefault="001B0FCA" w:rsidP="00867355">
            <w:pPr>
              <w:pStyle w:val="ListParagraph"/>
              <w:numPr>
                <w:ilvl w:val="0"/>
                <w:numId w:val="22"/>
              </w:numPr>
              <w:rPr>
                <w:rFonts w:ascii="Optima" w:hAnsi="Optima"/>
                <w:sz w:val="24"/>
              </w:rPr>
            </w:pPr>
            <w:r w:rsidRPr="00492936">
              <w:rPr>
                <w:rFonts w:ascii="Optima" w:hAnsi="Optima"/>
                <w:sz w:val="24"/>
              </w:rPr>
              <w:t>Tier 2/Tier 3 instruction matched to student needs</w:t>
            </w:r>
          </w:p>
          <w:p w14:paraId="35FA98F7" w14:textId="77777777" w:rsidR="001B0FCA" w:rsidRPr="00492936" w:rsidRDefault="001B0FCA" w:rsidP="00867355">
            <w:pPr>
              <w:pStyle w:val="ListParagraph"/>
              <w:numPr>
                <w:ilvl w:val="0"/>
                <w:numId w:val="22"/>
              </w:numPr>
              <w:rPr>
                <w:rFonts w:ascii="Optima" w:hAnsi="Optima"/>
                <w:sz w:val="24"/>
              </w:rPr>
            </w:pPr>
            <w:r w:rsidRPr="00492936">
              <w:rPr>
                <w:rFonts w:ascii="Optima" w:hAnsi="Optima"/>
                <w:sz w:val="24"/>
              </w:rPr>
              <w:t>Tier 2/</w:t>
            </w:r>
            <w:r w:rsidR="00FA2D64" w:rsidRPr="00492936">
              <w:rPr>
                <w:rFonts w:ascii="Optima" w:hAnsi="Optima"/>
                <w:sz w:val="24"/>
              </w:rPr>
              <w:t>Tier 3</w:t>
            </w:r>
            <w:r w:rsidRPr="00492936">
              <w:rPr>
                <w:rFonts w:ascii="Optima" w:hAnsi="Optima"/>
                <w:sz w:val="24"/>
              </w:rPr>
              <w:t xml:space="preserve"> instruction provided as designed (fidelity)</w:t>
            </w:r>
          </w:p>
          <w:p w14:paraId="2FE597B4" w14:textId="175C7BB1" w:rsidR="001B0FCA" w:rsidRPr="00492936" w:rsidRDefault="001B0FCA" w:rsidP="00867355">
            <w:pPr>
              <w:pStyle w:val="ListParagraph"/>
              <w:numPr>
                <w:ilvl w:val="0"/>
                <w:numId w:val="22"/>
              </w:numPr>
              <w:rPr>
                <w:rFonts w:ascii="Optima" w:hAnsi="Optima"/>
                <w:sz w:val="24"/>
              </w:rPr>
            </w:pPr>
            <w:r w:rsidRPr="00492936">
              <w:rPr>
                <w:rFonts w:ascii="Optima" w:hAnsi="Optima"/>
                <w:noProof/>
                <w:sz w:val="24"/>
              </w:rPr>
              <w:t xml:space="preserve">Resources required to support sufficient growth differ from </w:t>
            </w:r>
            <w:r w:rsidR="00FA2D64" w:rsidRPr="00492936">
              <w:rPr>
                <w:rFonts w:ascii="Optima" w:hAnsi="Optima"/>
                <w:noProof/>
                <w:sz w:val="24"/>
              </w:rPr>
              <w:t>general education</w:t>
            </w:r>
          </w:p>
        </w:tc>
        <w:tc>
          <w:tcPr>
            <w:tcW w:w="4770" w:type="dxa"/>
            <w:tcBorders>
              <w:top w:val="single" w:sz="4" w:space="0" w:color="auto"/>
              <w:left w:val="single" w:sz="24" w:space="0" w:color="auto"/>
              <w:bottom w:val="single" w:sz="24" w:space="0" w:color="auto"/>
              <w:right w:val="single" w:sz="24" w:space="0" w:color="auto"/>
            </w:tcBorders>
            <w:shd w:val="clear" w:color="auto" w:fill="F2F2F2" w:themeFill="background1" w:themeFillShade="F2"/>
          </w:tcPr>
          <w:p w14:paraId="15F9AE88" w14:textId="77777777" w:rsidR="001B0FCA" w:rsidRPr="00492936" w:rsidRDefault="001B0FCA" w:rsidP="001B0FCA">
            <w:pPr>
              <w:pStyle w:val="ListParagraph"/>
              <w:numPr>
                <w:ilvl w:val="0"/>
                <w:numId w:val="22"/>
              </w:numPr>
              <w:rPr>
                <w:rFonts w:ascii="Optima" w:hAnsi="Optima"/>
                <w:b/>
                <w:sz w:val="24"/>
              </w:rPr>
            </w:pPr>
            <w:r w:rsidRPr="00492936">
              <w:rPr>
                <w:rFonts w:ascii="Optima" w:hAnsi="Optima"/>
                <w:sz w:val="24"/>
              </w:rPr>
              <w:t>Cumulative Records</w:t>
            </w:r>
          </w:p>
          <w:p w14:paraId="26A95E97" w14:textId="77777777" w:rsidR="001B0FCA" w:rsidRPr="00492936" w:rsidRDefault="001B0FCA" w:rsidP="00867355">
            <w:pPr>
              <w:pStyle w:val="ListParagraph"/>
              <w:numPr>
                <w:ilvl w:val="0"/>
                <w:numId w:val="19"/>
              </w:numPr>
              <w:rPr>
                <w:rFonts w:ascii="Optima" w:hAnsi="Optima"/>
                <w:sz w:val="24"/>
              </w:rPr>
            </w:pPr>
            <w:r w:rsidRPr="00492936">
              <w:rPr>
                <w:rFonts w:ascii="Optima" w:hAnsi="Optima"/>
                <w:sz w:val="24"/>
              </w:rPr>
              <w:t>Report Cards</w:t>
            </w:r>
          </w:p>
          <w:p w14:paraId="4A9E8FC3" w14:textId="77777777" w:rsidR="001B0FCA" w:rsidRPr="00492936" w:rsidRDefault="001B0FCA" w:rsidP="00867355">
            <w:pPr>
              <w:pStyle w:val="ListParagraph"/>
              <w:numPr>
                <w:ilvl w:val="0"/>
                <w:numId w:val="19"/>
              </w:numPr>
              <w:rPr>
                <w:rFonts w:ascii="Optima" w:hAnsi="Optima"/>
                <w:sz w:val="24"/>
              </w:rPr>
            </w:pPr>
            <w:r w:rsidRPr="00492936">
              <w:rPr>
                <w:rFonts w:ascii="Optima" w:hAnsi="Optima"/>
                <w:sz w:val="24"/>
              </w:rPr>
              <w:t>Progress Graph</w:t>
            </w:r>
          </w:p>
          <w:p w14:paraId="3FFDFB90" w14:textId="77777777" w:rsidR="001B0FCA" w:rsidRPr="00492936" w:rsidRDefault="001B0FCA" w:rsidP="00867355">
            <w:pPr>
              <w:pStyle w:val="ListParagraph"/>
              <w:numPr>
                <w:ilvl w:val="0"/>
                <w:numId w:val="19"/>
              </w:numPr>
              <w:rPr>
                <w:rFonts w:ascii="Optima" w:hAnsi="Optima"/>
                <w:sz w:val="24"/>
              </w:rPr>
            </w:pPr>
            <w:r w:rsidRPr="00492936">
              <w:rPr>
                <w:rFonts w:ascii="Optima" w:hAnsi="Optima"/>
                <w:sz w:val="24"/>
              </w:rPr>
              <w:t>Intervention Plan</w:t>
            </w:r>
          </w:p>
          <w:p w14:paraId="0DA8A758" w14:textId="77777777" w:rsidR="001B0FCA" w:rsidRPr="00492936" w:rsidRDefault="001B0FCA" w:rsidP="00867355">
            <w:pPr>
              <w:pStyle w:val="ListParagraph"/>
              <w:numPr>
                <w:ilvl w:val="0"/>
                <w:numId w:val="19"/>
              </w:numPr>
              <w:rPr>
                <w:rFonts w:ascii="Optima" w:hAnsi="Optima"/>
                <w:sz w:val="24"/>
              </w:rPr>
            </w:pPr>
            <w:r w:rsidRPr="00492936">
              <w:rPr>
                <w:rFonts w:ascii="Optima" w:hAnsi="Optima"/>
                <w:sz w:val="24"/>
              </w:rPr>
              <w:t>Intervention Fidelity Data</w:t>
            </w:r>
          </w:p>
          <w:p w14:paraId="1A28A141" w14:textId="77777777" w:rsidR="001B0FCA" w:rsidRPr="00492936" w:rsidRDefault="001B0FCA" w:rsidP="00D55403">
            <w:pPr>
              <w:pStyle w:val="ListParagraph"/>
              <w:numPr>
                <w:ilvl w:val="0"/>
                <w:numId w:val="19"/>
              </w:numPr>
              <w:rPr>
                <w:rFonts w:ascii="Optima" w:hAnsi="Optima"/>
                <w:sz w:val="24"/>
              </w:rPr>
            </w:pPr>
            <w:r w:rsidRPr="00492936">
              <w:rPr>
                <w:rFonts w:ascii="Optima" w:hAnsi="Optima"/>
                <w:sz w:val="24"/>
              </w:rPr>
              <w:t>Problem Analysis/Diagnostic Data</w:t>
            </w:r>
          </w:p>
          <w:p w14:paraId="23BEFCA1" w14:textId="77777777" w:rsidR="001B0FCA" w:rsidRPr="00492936" w:rsidRDefault="001B0FCA" w:rsidP="00867355">
            <w:pPr>
              <w:pStyle w:val="ListParagraph"/>
              <w:numPr>
                <w:ilvl w:val="0"/>
                <w:numId w:val="19"/>
              </w:numPr>
              <w:rPr>
                <w:rFonts w:ascii="Optima" w:hAnsi="Optima"/>
                <w:sz w:val="24"/>
              </w:rPr>
            </w:pPr>
            <w:r w:rsidRPr="00492936">
              <w:rPr>
                <w:rFonts w:ascii="Optima" w:hAnsi="Optima"/>
                <w:sz w:val="24"/>
              </w:rPr>
              <w:t>Instructional Program Data</w:t>
            </w:r>
          </w:p>
          <w:p w14:paraId="70EE60EF" w14:textId="77777777" w:rsidR="001B0FCA" w:rsidRPr="00492936" w:rsidRDefault="001B0FCA" w:rsidP="00867355">
            <w:pPr>
              <w:pStyle w:val="ListParagraph"/>
              <w:numPr>
                <w:ilvl w:val="0"/>
                <w:numId w:val="20"/>
              </w:numPr>
              <w:rPr>
                <w:rFonts w:ascii="Optima" w:hAnsi="Optima"/>
                <w:sz w:val="24"/>
              </w:rPr>
            </w:pPr>
            <w:r w:rsidRPr="00492936">
              <w:rPr>
                <w:rFonts w:ascii="Optima" w:hAnsi="Optima"/>
                <w:sz w:val="24"/>
              </w:rPr>
              <w:t>Parent/Teacher/Child/Provider Interview</w:t>
            </w:r>
          </w:p>
          <w:p w14:paraId="0409B6BA" w14:textId="77777777" w:rsidR="001B0FCA" w:rsidRPr="00492936" w:rsidRDefault="001B0FCA" w:rsidP="00D55403">
            <w:pPr>
              <w:pStyle w:val="ListParagraph"/>
              <w:numPr>
                <w:ilvl w:val="0"/>
                <w:numId w:val="20"/>
              </w:numPr>
              <w:rPr>
                <w:rFonts w:ascii="Optima" w:hAnsi="Optima"/>
                <w:sz w:val="24"/>
              </w:rPr>
            </w:pPr>
            <w:r w:rsidRPr="00492936">
              <w:rPr>
                <w:rFonts w:ascii="Optima" w:hAnsi="Optima"/>
                <w:sz w:val="24"/>
              </w:rPr>
              <w:t>Interview Interventionist</w:t>
            </w:r>
          </w:p>
          <w:p w14:paraId="03B3A177" w14:textId="77777777" w:rsidR="001B0FCA" w:rsidRPr="00492936" w:rsidRDefault="001B0FCA" w:rsidP="00D55403">
            <w:pPr>
              <w:pStyle w:val="ListParagraph"/>
              <w:numPr>
                <w:ilvl w:val="0"/>
                <w:numId w:val="21"/>
              </w:numPr>
              <w:rPr>
                <w:rFonts w:ascii="Optima" w:hAnsi="Optima"/>
                <w:sz w:val="24"/>
              </w:rPr>
            </w:pPr>
            <w:r w:rsidRPr="00492936">
              <w:rPr>
                <w:rFonts w:ascii="Optima" w:hAnsi="Optima"/>
                <w:sz w:val="24"/>
              </w:rPr>
              <w:t>Observation during intervention</w:t>
            </w:r>
          </w:p>
          <w:p w14:paraId="1D4605EF" w14:textId="77777777" w:rsidR="001B0FCA" w:rsidRPr="00492936" w:rsidRDefault="001B0FCA" w:rsidP="00D55403">
            <w:pPr>
              <w:pStyle w:val="ListParagraph"/>
              <w:numPr>
                <w:ilvl w:val="0"/>
                <w:numId w:val="21"/>
              </w:numPr>
              <w:rPr>
                <w:rFonts w:ascii="Optima" w:hAnsi="Optima"/>
                <w:sz w:val="24"/>
              </w:rPr>
            </w:pPr>
            <w:r w:rsidRPr="00492936">
              <w:rPr>
                <w:rFonts w:ascii="Optima" w:hAnsi="Optima"/>
                <w:sz w:val="24"/>
              </w:rPr>
              <w:t xml:space="preserve">Other: </w:t>
            </w:r>
          </w:p>
        </w:tc>
      </w:tr>
      <w:tr w:rsidR="00463BC5" w:rsidRPr="00492936" w14:paraId="5714B0BE" w14:textId="77777777" w:rsidTr="00463BC5">
        <w:trPr>
          <w:trHeight w:val="282"/>
        </w:trPr>
        <w:tc>
          <w:tcPr>
            <w:tcW w:w="11178" w:type="dxa"/>
            <w:gridSpan w:val="2"/>
            <w:tcBorders>
              <w:left w:val="single" w:sz="24" w:space="0" w:color="auto"/>
              <w:right w:val="single" w:sz="24" w:space="0" w:color="auto"/>
            </w:tcBorders>
            <w:shd w:val="clear" w:color="auto" w:fill="CCCCCC"/>
          </w:tcPr>
          <w:p w14:paraId="0C613B1F" w14:textId="0925CFFC" w:rsidR="00463BC5" w:rsidRPr="00492936" w:rsidRDefault="00463BC5" w:rsidP="00463BC5">
            <w:pPr>
              <w:jc w:val="center"/>
              <w:rPr>
                <w:rFonts w:ascii="Optima" w:hAnsi="Optima" w:cs="Arial"/>
                <w:b/>
                <w:sz w:val="28"/>
                <w:szCs w:val="20"/>
                <w:u w:val="single"/>
              </w:rPr>
            </w:pPr>
            <w:r w:rsidRPr="00492936">
              <w:rPr>
                <w:rFonts w:ascii="Optima" w:hAnsi="Optima" w:cs="Arial"/>
                <w:b/>
                <w:sz w:val="28"/>
                <w:szCs w:val="20"/>
                <w:u w:val="single"/>
              </w:rPr>
              <w:t>Instructional Need</w:t>
            </w:r>
          </w:p>
          <w:p w14:paraId="19E3E6A9" w14:textId="77777777" w:rsidR="00CF23D2" w:rsidRPr="00492936" w:rsidRDefault="00CF23D2" w:rsidP="00BB6DCE">
            <w:pPr>
              <w:rPr>
                <w:rFonts w:ascii="Optima" w:hAnsi="Optima"/>
                <w:b/>
              </w:rPr>
            </w:pPr>
            <w:r w:rsidRPr="00492936">
              <w:rPr>
                <w:rFonts w:ascii="Optima" w:hAnsi="Optima" w:cs="Arial"/>
                <w:b/>
                <w:szCs w:val="20"/>
                <w:u w:val="single"/>
              </w:rPr>
              <w:t>OAR Eligibility Requirement:</w:t>
            </w:r>
            <w:r w:rsidR="00BB6DCE" w:rsidRPr="00492936">
              <w:rPr>
                <w:rFonts w:ascii="Optima" w:hAnsi="Optima" w:cs="Arial"/>
                <w:i/>
                <w:sz w:val="20"/>
                <w:szCs w:val="20"/>
              </w:rPr>
              <w:t xml:space="preserve"> T</w:t>
            </w:r>
            <w:r w:rsidRPr="00492936">
              <w:rPr>
                <w:rFonts w:ascii="Optima" w:hAnsi="Optima" w:cs="Arial"/>
                <w:i/>
                <w:sz w:val="20"/>
                <w:szCs w:val="20"/>
              </w:rPr>
              <w:t xml:space="preserve">he child </w:t>
            </w:r>
            <w:r w:rsidRPr="00492936">
              <w:rPr>
                <w:rFonts w:ascii="Optima" w:hAnsi="Optima" w:cs="Arial"/>
                <w:b/>
                <w:i/>
                <w:sz w:val="20"/>
                <w:szCs w:val="20"/>
              </w:rPr>
              <w:t>n</w:t>
            </w:r>
            <w:r w:rsidR="00BB6DCE" w:rsidRPr="00492936">
              <w:rPr>
                <w:rFonts w:ascii="Optima" w:hAnsi="Optima" w:cs="Arial"/>
                <w:b/>
                <w:i/>
                <w:sz w:val="20"/>
                <w:szCs w:val="20"/>
              </w:rPr>
              <w:t>eeds special education services</w:t>
            </w:r>
            <w:r w:rsidR="00BB6DCE" w:rsidRPr="00492936">
              <w:rPr>
                <w:rFonts w:ascii="Optima" w:hAnsi="Optima" w:cs="Arial"/>
                <w:i/>
                <w:sz w:val="20"/>
                <w:szCs w:val="20"/>
              </w:rPr>
              <w:t xml:space="preserve"> as a result of the disability </w:t>
            </w:r>
            <w:r w:rsidR="00BB6DCE" w:rsidRPr="00492936">
              <w:rPr>
                <w:rFonts w:ascii="Optima" w:hAnsi="Optima" w:cs="Arial"/>
                <w:b/>
                <w:sz w:val="18"/>
                <w:szCs w:val="18"/>
              </w:rPr>
              <w:t>[581-015-2170 (4)(b)]</w:t>
            </w:r>
          </w:p>
        </w:tc>
      </w:tr>
      <w:tr w:rsidR="00463BC5" w:rsidRPr="00492936" w14:paraId="1093E763" w14:textId="77777777" w:rsidTr="0079606E">
        <w:tc>
          <w:tcPr>
            <w:tcW w:w="6408" w:type="dxa"/>
            <w:tcBorders>
              <w:top w:val="single" w:sz="24" w:space="0" w:color="auto"/>
              <w:left w:val="single" w:sz="24" w:space="0" w:color="auto"/>
              <w:bottom w:val="single" w:sz="24" w:space="0" w:color="auto"/>
              <w:right w:val="single" w:sz="24" w:space="0" w:color="auto"/>
            </w:tcBorders>
            <w:shd w:val="clear" w:color="auto" w:fill="CCCCCC"/>
          </w:tcPr>
          <w:p w14:paraId="4FCD5093" w14:textId="5A95AACF" w:rsidR="00867355" w:rsidRPr="00492936" w:rsidRDefault="00867355" w:rsidP="00867355">
            <w:pPr>
              <w:autoSpaceDE w:val="0"/>
              <w:autoSpaceDN w:val="0"/>
              <w:adjustRightInd w:val="0"/>
              <w:rPr>
                <w:rFonts w:ascii="Optima" w:hAnsi="Optima" w:cs="ArialMT"/>
                <w:sz w:val="24"/>
                <w:szCs w:val="20"/>
              </w:rPr>
            </w:pPr>
            <w:r w:rsidRPr="00492936">
              <w:rPr>
                <w:rFonts w:ascii="Optima" w:hAnsi="Optima"/>
                <w:b/>
                <w:i/>
                <w:sz w:val="28"/>
                <w:u w:val="single"/>
              </w:rPr>
              <w:t>Instructional Need:</w:t>
            </w:r>
            <w:r w:rsidRPr="00492936">
              <w:rPr>
                <w:rFonts w:ascii="Optima" w:hAnsi="Optima"/>
                <w:sz w:val="28"/>
              </w:rPr>
              <w:t xml:space="preserve">  </w:t>
            </w:r>
            <w:r w:rsidRPr="00492936">
              <w:rPr>
                <w:rFonts w:ascii="Optima" w:hAnsi="Optima"/>
                <w:sz w:val="24"/>
              </w:rPr>
              <w:t xml:space="preserve">Does the student have instructional needs that require specially designed instruction: content, methodology, </w:t>
            </w:r>
            <w:r w:rsidR="004B395E" w:rsidRPr="00492936">
              <w:rPr>
                <w:rFonts w:ascii="Optima" w:hAnsi="Optima"/>
                <w:sz w:val="24"/>
              </w:rPr>
              <w:t>and</w:t>
            </w:r>
            <w:r w:rsidR="00744E43" w:rsidRPr="00492936">
              <w:rPr>
                <w:rFonts w:ascii="Optima" w:hAnsi="Optima"/>
                <w:sz w:val="24"/>
              </w:rPr>
              <w:t>/or</w:t>
            </w:r>
            <w:r w:rsidR="004B395E" w:rsidRPr="00492936">
              <w:rPr>
                <w:rFonts w:ascii="Optima" w:hAnsi="Optima"/>
                <w:sz w:val="24"/>
              </w:rPr>
              <w:t xml:space="preserve"> </w:t>
            </w:r>
            <w:r w:rsidRPr="00492936">
              <w:rPr>
                <w:rFonts w:ascii="Optima" w:hAnsi="Optima"/>
                <w:sz w:val="24"/>
              </w:rPr>
              <w:t>delivery?</w:t>
            </w:r>
          </w:p>
        </w:tc>
        <w:tc>
          <w:tcPr>
            <w:tcW w:w="4770" w:type="dxa"/>
            <w:tcBorders>
              <w:top w:val="single" w:sz="24" w:space="0" w:color="auto"/>
              <w:left w:val="single" w:sz="24" w:space="0" w:color="auto"/>
              <w:bottom w:val="single" w:sz="24" w:space="0" w:color="auto"/>
              <w:right w:val="single" w:sz="24" w:space="0" w:color="auto"/>
            </w:tcBorders>
            <w:shd w:val="clear" w:color="auto" w:fill="CCCCCC"/>
          </w:tcPr>
          <w:p w14:paraId="1298F24B" w14:textId="77777777" w:rsidR="00867355" w:rsidRPr="00492936" w:rsidRDefault="00867355" w:rsidP="00CF5B1C">
            <w:pPr>
              <w:rPr>
                <w:rFonts w:ascii="Optima" w:hAnsi="Optima"/>
                <w:sz w:val="28"/>
              </w:rPr>
            </w:pPr>
            <w:r w:rsidRPr="00492936">
              <w:rPr>
                <w:rFonts w:ascii="Optima" w:hAnsi="Optima"/>
                <w:sz w:val="28"/>
              </w:rPr>
              <w:t xml:space="preserve">Data Sources: </w:t>
            </w:r>
            <w:r w:rsidR="001B0FCA" w:rsidRPr="00217108">
              <w:rPr>
                <w:rFonts w:ascii="Optima" w:hAnsi="Optima"/>
                <w:b/>
                <w:sz w:val="28"/>
              </w:rPr>
              <w:t>R</w:t>
            </w:r>
            <w:r w:rsidR="001B0FCA" w:rsidRPr="00217108">
              <w:rPr>
                <w:rFonts w:ascii="Optima" w:hAnsi="Optima"/>
                <w:sz w:val="24"/>
              </w:rPr>
              <w:t xml:space="preserve">eview, </w:t>
            </w:r>
            <w:r w:rsidR="001B0FCA" w:rsidRPr="00217108">
              <w:rPr>
                <w:rFonts w:ascii="Optima" w:hAnsi="Optima"/>
                <w:b/>
                <w:sz w:val="28"/>
              </w:rPr>
              <w:t>I</w:t>
            </w:r>
            <w:r w:rsidR="001B0FCA" w:rsidRPr="00217108">
              <w:rPr>
                <w:rFonts w:ascii="Optima" w:hAnsi="Optima"/>
                <w:sz w:val="24"/>
              </w:rPr>
              <w:t xml:space="preserve">nterview, </w:t>
            </w:r>
            <w:r w:rsidR="001B0FCA" w:rsidRPr="00217108">
              <w:rPr>
                <w:rFonts w:ascii="Optima" w:hAnsi="Optima"/>
                <w:b/>
                <w:sz w:val="28"/>
              </w:rPr>
              <w:t>O</w:t>
            </w:r>
            <w:r w:rsidR="001B0FCA" w:rsidRPr="00217108">
              <w:rPr>
                <w:rFonts w:ascii="Optima" w:hAnsi="Optima"/>
                <w:sz w:val="24"/>
              </w:rPr>
              <w:t xml:space="preserve">bserve, </w:t>
            </w:r>
            <w:r w:rsidR="001B0FCA" w:rsidRPr="00217108">
              <w:rPr>
                <w:rFonts w:ascii="Optima" w:hAnsi="Optima"/>
                <w:b/>
                <w:sz w:val="28"/>
              </w:rPr>
              <w:t>T</w:t>
            </w:r>
            <w:r w:rsidR="001B0FCA" w:rsidRPr="00217108">
              <w:rPr>
                <w:rFonts w:ascii="Optima" w:hAnsi="Optima"/>
                <w:sz w:val="24"/>
              </w:rPr>
              <w:t xml:space="preserve">est </w:t>
            </w:r>
          </w:p>
        </w:tc>
      </w:tr>
      <w:tr w:rsidR="00463BC5" w:rsidRPr="00492936" w14:paraId="2EF32210" w14:textId="77777777" w:rsidTr="0079606E">
        <w:trPr>
          <w:trHeight w:val="1632"/>
        </w:trPr>
        <w:tc>
          <w:tcPr>
            <w:tcW w:w="6408" w:type="dxa"/>
            <w:tcBorders>
              <w:top w:val="single" w:sz="24" w:space="0" w:color="auto"/>
              <w:left w:val="single" w:sz="24" w:space="0" w:color="auto"/>
              <w:bottom w:val="single" w:sz="24" w:space="0" w:color="auto"/>
              <w:right w:val="single" w:sz="24" w:space="0" w:color="auto"/>
            </w:tcBorders>
          </w:tcPr>
          <w:p w14:paraId="15208707" w14:textId="77777777" w:rsidR="004B395E" w:rsidRPr="00492936" w:rsidRDefault="0093187C" w:rsidP="00867355">
            <w:pPr>
              <w:pStyle w:val="ListParagraph"/>
              <w:numPr>
                <w:ilvl w:val="0"/>
                <w:numId w:val="24"/>
              </w:numPr>
              <w:rPr>
                <w:rFonts w:ascii="Optima" w:hAnsi="Optima"/>
                <w:sz w:val="24"/>
              </w:rPr>
            </w:pPr>
            <w:r w:rsidRPr="00492936">
              <w:rPr>
                <w:rFonts w:ascii="Optima" w:hAnsi="Optima"/>
                <w:b/>
                <w:sz w:val="24"/>
              </w:rPr>
              <w:t>I</w:t>
            </w:r>
            <w:r w:rsidR="004B395E" w:rsidRPr="00492936">
              <w:rPr>
                <w:rFonts w:ascii="Optima" w:hAnsi="Optima"/>
                <w:b/>
                <w:i/>
                <w:sz w:val="24"/>
              </w:rPr>
              <w:t>nstr</w:t>
            </w:r>
            <w:r w:rsidRPr="00492936">
              <w:rPr>
                <w:rFonts w:ascii="Optima" w:hAnsi="Optima"/>
                <w:b/>
                <w:i/>
                <w:sz w:val="24"/>
              </w:rPr>
              <w:t>uctional</w:t>
            </w:r>
            <w:r w:rsidRPr="00492936">
              <w:rPr>
                <w:rFonts w:ascii="Optima" w:hAnsi="Optima"/>
                <w:sz w:val="24"/>
              </w:rPr>
              <w:t xml:space="preserve"> needs beyond core</w:t>
            </w:r>
            <w:r w:rsidR="004B395E" w:rsidRPr="00492936">
              <w:rPr>
                <w:rFonts w:ascii="Optima" w:hAnsi="Optima"/>
                <w:sz w:val="24"/>
              </w:rPr>
              <w:t xml:space="preserve"> instruction</w:t>
            </w:r>
            <w:r w:rsidRPr="00492936">
              <w:rPr>
                <w:rFonts w:ascii="Optima" w:hAnsi="Optima"/>
                <w:sz w:val="24"/>
              </w:rPr>
              <w:t xml:space="preserve"> are identified</w:t>
            </w:r>
            <w:r w:rsidR="004B395E" w:rsidRPr="00492936">
              <w:rPr>
                <w:rFonts w:ascii="Optima" w:hAnsi="Optima"/>
                <w:sz w:val="24"/>
              </w:rPr>
              <w:t xml:space="preserve"> </w:t>
            </w:r>
          </w:p>
          <w:p w14:paraId="1BE8C4A7" w14:textId="77777777" w:rsidR="004B395E" w:rsidRPr="00492936" w:rsidRDefault="004B395E" w:rsidP="00867355">
            <w:pPr>
              <w:pStyle w:val="ListParagraph"/>
              <w:numPr>
                <w:ilvl w:val="0"/>
                <w:numId w:val="10"/>
              </w:numPr>
              <w:ind w:left="720" w:hanging="180"/>
              <w:rPr>
                <w:rFonts w:ascii="Optima" w:hAnsi="Optima"/>
                <w:sz w:val="24"/>
              </w:rPr>
            </w:pPr>
            <w:r w:rsidRPr="00492936">
              <w:rPr>
                <w:rFonts w:ascii="Optima" w:hAnsi="Optima"/>
                <w:sz w:val="24"/>
              </w:rPr>
              <w:t>More frequent repetition of concepts &amp; skills</w:t>
            </w:r>
            <w:r w:rsidR="0093187C" w:rsidRPr="00492936">
              <w:rPr>
                <w:rFonts w:ascii="Optima" w:hAnsi="Optima"/>
                <w:sz w:val="24"/>
              </w:rPr>
              <w:t>, more explicit instruction, etc.</w:t>
            </w:r>
          </w:p>
          <w:p w14:paraId="4BCCFB7B" w14:textId="77777777" w:rsidR="004B395E" w:rsidRPr="00492936" w:rsidRDefault="0093187C" w:rsidP="00867355">
            <w:pPr>
              <w:pStyle w:val="ListParagraph"/>
              <w:numPr>
                <w:ilvl w:val="0"/>
                <w:numId w:val="25"/>
              </w:numPr>
              <w:rPr>
                <w:rFonts w:ascii="Optima" w:hAnsi="Optima"/>
                <w:sz w:val="24"/>
              </w:rPr>
            </w:pPr>
            <w:r w:rsidRPr="00492936">
              <w:rPr>
                <w:rFonts w:ascii="Optima" w:hAnsi="Optima"/>
                <w:b/>
                <w:i/>
                <w:sz w:val="24"/>
              </w:rPr>
              <w:t>Curriculum</w:t>
            </w:r>
            <w:r w:rsidR="004B395E" w:rsidRPr="00492936">
              <w:rPr>
                <w:rFonts w:ascii="Optima" w:hAnsi="Optima"/>
                <w:sz w:val="24"/>
              </w:rPr>
              <w:t xml:space="preserve"> content needs</w:t>
            </w:r>
            <w:r w:rsidRPr="00492936">
              <w:rPr>
                <w:rFonts w:ascii="Optima" w:hAnsi="Optima"/>
                <w:sz w:val="24"/>
              </w:rPr>
              <w:t xml:space="preserve"> </w:t>
            </w:r>
            <w:r w:rsidR="004B395E" w:rsidRPr="00492936">
              <w:rPr>
                <w:rFonts w:ascii="Optima" w:hAnsi="Optima"/>
                <w:sz w:val="24"/>
              </w:rPr>
              <w:t>(concepts &amp; skills) are identified as below grade level</w:t>
            </w:r>
          </w:p>
          <w:p w14:paraId="11D87C19" w14:textId="77777777" w:rsidR="004B395E" w:rsidRPr="00492936" w:rsidRDefault="0093187C" w:rsidP="00867355">
            <w:pPr>
              <w:pStyle w:val="ListParagraph"/>
              <w:numPr>
                <w:ilvl w:val="0"/>
                <w:numId w:val="26"/>
              </w:numPr>
              <w:rPr>
                <w:rFonts w:ascii="Optima" w:hAnsi="Optima"/>
                <w:sz w:val="24"/>
              </w:rPr>
            </w:pPr>
            <w:r w:rsidRPr="00492936">
              <w:rPr>
                <w:rFonts w:ascii="Optima" w:hAnsi="Optima"/>
                <w:b/>
                <w:i/>
                <w:sz w:val="24"/>
              </w:rPr>
              <w:t>E</w:t>
            </w:r>
            <w:r w:rsidR="004B395E" w:rsidRPr="00492936">
              <w:rPr>
                <w:rFonts w:ascii="Optima" w:hAnsi="Optima"/>
                <w:b/>
                <w:i/>
                <w:sz w:val="24"/>
              </w:rPr>
              <w:t>nvironmental</w:t>
            </w:r>
            <w:r w:rsidRPr="00492936">
              <w:rPr>
                <w:rFonts w:ascii="Optima" w:hAnsi="Optima"/>
                <w:sz w:val="24"/>
              </w:rPr>
              <w:t xml:space="preserve"> needs are identified (</w:t>
            </w:r>
            <w:r w:rsidR="004B395E" w:rsidRPr="00492936">
              <w:rPr>
                <w:rFonts w:ascii="Optima" w:hAnsi="Optima"/>
                <w:sz w:val="24"/>
              </w:rPr>
              <w:t>or are not applicable)</w:t>
            </w:r>
          </w:p>
          <w:p w14:paraId="391D7977" w14:textId="77777777" w:rsidR="004B395E" w:rsidRPr="00492936" w:rsidRDefault="004B395E" w:rsidP="0093187C">
            <w:pPr>
              <w:pStyle w:val="ListParagraph"/>
              <w:numPr>
                <w:ilvl w:val="0"/>
                <w:numId w:val="11"/>
              </w:numPr>
              <w:spacing w:after="200" w:line="276" w:lineRule="auto"/>
              <w:ind w:left="720" w:hanging="180"/>
              <w:rPr>
                <w:rFonts w:ascii="Optima" w:hAnsi="Optima"/>
                <w:sz w:val="24"/>
              </w:rPr>
            </w:pPr>
            <w:r w:rsidRPr="00492936">
              <w:rPr>
                <w:rFonts w:ascii="Optima" w:hAnsi="Optima"/>
                <w:sz w:val="24"/>
              </w:rPr>
              <w:t>Reduced teacher/staff ratio</w:t>
            </w:r>
            <w:r w:rsidR="0093187C" w:rsidRPr="00492936">
              <w:rPr>
                <w:rFonts w:ascii="Optima" w:hAnsi="Optima"/>
                <w:sz w:val="24"/>
              </w:rPr>
              <w:t>, different setting, etc.</w:t>
            </w:r>
          </w:p>
          <w:p w14:paraId="3AC98E6A" w14:textId="77777777" w:rsidR="004B395E" w:rsidRPr="00492936" w:rsidRDefault="004B395E" w:rsidP="00867355">
            <w:pPr>
              <w:pStyle w:val="ListParagraph"/>
              <w:numPr>
                <w:ilvl w:val="0"/>
                <w:numId w:val="27"/>
              </w:numPr>
              <w:rPr>
                <w:rFonts w:ascii="Optima" w:hAnsi="Optima"/>
                <w:sz w:val="24"/>
              </w:rPr>
            </w:pPr>
            <w:r w:rsidRPr="00492936">
              <w:rPr>
                <w:rFonts w:ascii="Optima" w:hAnsi="Optima"/>
                <w:b/>
                <w:i/>
                <w:sz w:val="24"/>
              </w:rPr>
              <w:t>Learning</w:t>
            </w:r>
            <w:r w:rsidRPr="00492936">
              <w:rPr>
                <w:rFonts w:ascii="Optima" w:hAnsi="Optima"/>
                <w:sz w:val="24"/>
              </w:rPr>
              <w:t xml:space="preserve"> supports needed are identified (or are not applicable)</w:t>
            </w:r>
          </w:p>
          <w:p w14:paraId="61695D96" w14:textId="77777777" w:rsidR="004B395E" w:rsidRPr="00492936" w:rsidRDefault="004B395E" w:rsidP="00867355">
            <w:pPr>
              <w:pStyle w:val="ListParagraph"/>
              <w:numPr>
                <w:ilvl w:val="0"/>
                <w:numId w:val="13"/>
              </w:numPr>
              <w:ind w:left="720" w:hanging="180"/>
              <w:rPr>
                <w:rFonts w:ascii="Optima" w:hAnsi="Optima"/>
                <w:sz w:val="24"/>
              </w:rPr>
            </w:pPr>
            <w:r w:rsidRPr="00492936">
              <w:rPr>
                <w:rFonts w:ascii="Optima" w:hAnsi="Optima"/>
                <w:sz w:val="24"/>
              </w:rPr>
              <w:t>Individualized reinforcement system</w:t>
            </w:r>
          </w:p>
        </w:tc>
        <w:tc>
          <w:tcPr>
            <w:tcW w:w="4770" w:type="dxa"/>
            <w:tcBorders>
              <w:top w:val="single" w:sz="24" w:space="0" w:color="auto"/>
              <w:left w:val="single" w:sz="24" w:space="0" w:color="auto"/>
              <w:bottom w:val="single" w:sz="24" w:space="0" w:color="auto"/>
              <w:right w:val="single" w:sz="24" w:space="0" w:color="auto"/>
            </w:tcBorders>
            <w:shd w:val="clear" w:color="auto" w:fill="F2F2F2" w:themeFill="background1" w:themeFillShade="F2"/>
          </w:tcPr>
          <w:p w14:paraId="22381E9B" w14:textId="5B01C862" w:rsidR="004B395E" w:rsidRPr="00492936" w:rsidRDefault="009D136F" w:rsidP="001B0FCA">
            <w:pPr>
              <w:pStyle w:val="ListParagraph"/>
              <w:numPr>
                <w:ilvl w:val="0"/>
                <w:numId w:val="28"/>
              </w:numPr>
              <w:rPr>
                <w:rFonts w:ascii="Optima" w:hAnsi="Optima"/>
                <w:sz w:val="24"/>
              </w:rPr>
            </w:pPr>
            <w:r w:rsidRPr="00492936">
              <w:rPr>
                <w:rFonts w:ascii="Optima" w:hAnsi="Optima"/>
                <w:sz w:val="24"/>
              </w:rPr>
              <w:t>Review of curricula</w:t>
            </w:r>
          </w:p>
          <w:p w14:paraId="5DFAF55A" w14:textId="77777777" w:rsidR="004B395E" w:rsidRPr="00492936" w:rsidRDefault="004B395E" w:rsidP="001B0FCA">
            <w:pPr>
              <w:pStyle w:val="ListParagraph"/>
              <w:numPr>
                <w:ilvl w:val="0"/>
                <w:numId w:val="28"/>
              </w:numPr>
              <w:rPr>
                <w:rFonts w:ascii="Optima" w:hAnsi="Optima"/>
                <w:sz w:val="24"/>
              </w:rPr>
            </w:pPr>
            <w:r w:rsidRPr="00492936">
              <w:rPr>
                <w:rFonts w:ascii="Optima" w:hAnsi="Optima"/>
                <w:sz w:val="24"/>
              </w:rPr>
              <w:t>Problem Analysis/Diagnostic Data</w:t>
            </w:r>
          </w:p>
          <w:p w14:paraId="7FA35DC0" w14:textId="77777777" w:rsidR="001B0FCA" w:rsidRPr="00492936" w:rsidRDefault="004B395E" w:rsidP="001B0FCA">
            <w:pPr>
              <w:pStyle w:val="ListParagraph"/>
              <w:numPr>
                <w:ilvl w:val="0"/>
                <w:numId w:val="28"/>
              </w:numPr>
              <w:rPr>
                <w:rFonts w:ascii="Optima" w:hAnsi="Optima"/>
                <w:sz w:val="24"/>
              </w:rPr>
            </w:pPr>
            <w:r w:rsidRPr="00492936">
              <w:rPr>
                <w:rFonts w:ascii="Optima" w:hAnsi="Optima"/>
                <w:sz w:val="24"/>
              </w:rPr>
              <w:t>Teacher/Child/Parent/Provider Interview</w:t>
            </w:r>
          </w:p>
          <w:p w14:paraId="395089B5" w14:textId="77777777" w:rsidR="004B395E" w:rsidRPr="00492936" w:rsidRDefault="004B395E" w:rsidP="001B0FCA">
            <w:pPr>
              <w:pStyle w:val="ListParagraph"/>
              <w:numPr>
                <w:ilvl w:val="0"/>
                <w:numId w:val="28"/>
              </w:numPr>
              <w:rPr>
                <w:rFonts w:ascii="Optima" w:hAnsi="Optima"/>
                <w:sz w:val="24"/>
              </w:rPr>
            </w:pPr>
            <w:r w:rsidRPr="00492936">
              <w:rPr>
                <w:rFonts w:ascii="Optima" w:hAnsi="Optima"/>
                <w:sz w:val="24"/>
              </w:rPr>
              <w:t>Observation in instructional setting</w:t>
            </w:r>
          </w:p>
          <w:p w14:paraId="57D1C6A7" w14:textId="25BEE6C9" w:rsidR="009D136F" w:rsidRPr="00492936" w:rsidRDefault="009D136F" w:rsidP="001B0FCA">
            <w:pPr>
              <w:pStyle w:val="ListParagraph"/>
              <w:numPr>
                <w:ilvl w:val="0"/>
                <w:numId w:val="28"/>
              </w:numPr>
              <w:rPr>
                <w:rFonts w:ascii="Optima" w:hAnsi="Optima"/>
                <w:sz w:val="24"/>
              </w:rPr>
            </w:pPr>
            <w:r w:rsidRPr="00492936">
              <w:rPr>
                <w:rFonts w:ascii="Optima" w:hAnsi="Optima"/>
                <w:sz w:val="24"/>
              </w:rPr>
              <w:t>Work samples</w:t>
            </w:r>
          </w:p>
          <w:p w14:paraId="61BFC170" w14:textId="77777777" w:rsidR="00D77AEF" w:rsidRPr="00492936" w:rsidRDefault="00D77AEF" w:rsidP="001B0FCA">
            <w:pPr>
              <w:pStyle w:val="ListParagraph"/>
              <w:numPr>
                <w:ilvl w:val="0"/>
                <w:numId w:val="28"/>
              </w:numPr>
              <w:rPr>
                <w:rFonts w:ascii="Optima" w:hAnsi="Optima"/>
                <w:sz w:val="24"/>
              </w:rPr>
            </w:pPr>
            <w:r w:rsidRPr="00492936">
              <w:rPr>
                <w:rFonts w:ascii="Optima" w:hAnsi="Optima"/>
                <w:sz w:val="24"/>
              </w:rPr>
              <w:t>Other:</w:t>
            </w:r>
          </w:p>
          <w:p w14:paraId="146CD9FB" w14:textId="77777777" w:rsidR="004B395E" w:rsidRPr="00492936" w:rsidRDefault="004B395E" w:rsidP="00867355">
            <w:pPr>
              <w:rPr>
                <w:rFonts w:ascii="Optima" w:hAnsi="Optima"/>
                <w:b/>
                <w:sz w:val="24"/>
              </w:rPr>
            </w:pPr>
          </w:p>
        </w:tc>
      </w:tr>
    </w:tbl>
    <w:p w14:paraId="406E9C46" w14:textId="77777777" w:rsidR="00C27613" w:rsidRPr="00F90403" w:rsidRDefault="00C27613" w:rsidP="008C7669">
      <w:pPr>
        <w:rPr>
          <w:sz w:val="6"/>
          <w:szCs w:val="2"/>
        </w:rPr>
      </w:pPr>
    </w:p>
    <w:sectPr w:rsidR="00C27613" w:rsidRPr="00F90403" w:rsidSect="00463BC5">
      <w:footerReference w:type="even" r:id="rId9"/>
      <w:footerReference w:type="default" r:id="rId10"/>
      <w:pgSz w:w="12240" w:h="15840"/>
      <w:pgMar w:top="648" w:right="576" w:bottom="432" w:left="648" w:header="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13FE7B" w14:textId="77777777" w:rsidR="00AA060D" w:rsidRDefault="00AA060D" w:rsidP="008972D5">
      <w:pPr>
        <w:spacing w:after="0" w:line="240" w:lineRule="auto"/>
      </w:pPr>
      <w:r>
        <w:separator/>
      </w:r>
    </w:p>
  </w:endnote>
  <w:endnote w:type="continuationSeparator" w:id="0">
    <w:p w14:paraId="769EC958" w14:textId="77777777" w:rsidR="00AA060D" w:rsidRDefault="00AA060D" w:rsidP="00897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2FA87" w14:textId="77777777" w:rsidR="00AA060D" w:rsidRDefault="00E17C43">
    <w:pPr>
      <w:pStyle w:val="Footer"/>
    </w:pPr>
    <w:sdt>
      <w:sdtPr>
        <w:id w:val="1365016540"/>
        <w:placeholder>
          <w:docPart w:val="83672B03EE4E4B499B4F16B7E4CE39ED"/>
        </w:placeholder>
        <w:temporary/>
        <w:showingPlcHdr/>
      </w:sdtPr>
      <w:sdtEndPr/>
      <w:sdtContent>
        <w:r w:rsidR="00AA060D">
          <w:t>[Type text]</w:t>
        </w:r>
      </w:sdtContent>
    </w:sdt>
    <w:r w:rsidR="00AA060D">
      <w:ptab w:relativeTo="margin" w:alignment="center" w:leader="none"/>
    </w:r>
    <w:sdt>
      <w:sdtPr>
        <w:id w:val="1852062400"/>
        <w:placeholder>
          <w:docPart w:val="9817C3D3E72C7746A803C98116F7BD0C"/>
        </w:placeholder>
        <w:temporary/>
        <w:showingPlcHdr/>
      </w:sdtPr>
      <w:sdtEndPr/>
      <w:sdtContent>
        <w:r w:rsidR="00AA060D">
          <w:t>[Type text]</w:t>
        </w:r>
      </w:sdtContent>
    </w:sdt>
    <w:r w:rsidR="00AA060D">
      <w:ptab w:relativeTo="margin" w:alignment="right" w:leader="none"/>
    </w:r>
    <w:sdt>
      <w:sdtPr>
        <w:id w:val="791475842"/>
        <w:placeholder>
          <w:docPart w:val="3C6F8E14ED30CB489B6269DEB7EC5676"/>
        </w:placeholder>
        <w:temporary/>
        <w:showingPlcHdr/>
      </w:sdtPr>
      <w:sdtEndPr/>
      <w:sdtContent>
        <w:r w:rsidR="00AA060D">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4DE6C" w14:textId="3041EEA7" w:rsidR="00AA060D" w:rsidRDefault="00AA060D" w:rsidP="00857CE4">
    <w:pPr>
      <w:pStyle w:val="Footer"/>
    </w:pPr>
    <w:r w:rsidRPr="00045447">
      <w:rPr>
        <w:sz w:val="18"/>
      </w:rPr>
      <w:t xml:space="preserve">Oregon Response to </w:t>
    </w:r>
    <w:r>
      <w:rPr>
        <w:sz w:val="18"/>
      </w:rPr>
      <w:t xml:space="preserve">Instruction and Intervention, </w:t>
    </w:r>
    <w:r w:rsidR="00492936">
      <w:rPr>
        <w:sz w:val="18"/>
      </w:rPr>
      <w:t>2016</w:t>
    </w:r>
    <w:r>
      <w:rPr>
        <w:sz w:val="18"/>
      </w:rPr>
      <w:tab/>
    </w:r>
    <w:r>
      <w:rPr>
        <w:sz w:val="18"/>
      </w:rPr>
      <w:tab/>
      <w:t xml:space="preserve">                                                                </w:t>
    </w:r>
    <w:r>
      <w:rPr>
        <w:i/>
        <w:sz w:val="18"/>
      </w:rPr>
      <w:t xml:space="preserve">Adapted from Heartland AEA </w:t>
    </w:r>
    <w:r w:rsidRPr="00045447">
      <w:rPr>
        <w:i/>
        <w:sz w:val="18"/>
      </w:rPr>
      <w:t>SPED procedures manual</w:t>
    </w:r>
    <w:r>
      <w:rPr>
        <w:sz w:val="18"/>
      </w:rPr>
      <w:t xml:space="preserve"> </w:t>
    </w:r>
  </w:p>
  <w:p w14:paraId="08F59CDF" w14:textId="77777777" w:rsidR="00AA060D" w:rsidRPr="00045447" w:rsidRDefault="00AA060D" w:rsidP="00857CE4">
    <w:pPr>
      <w:pStyle w:val="Footer"/>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E08D0" w14:textId="77777777" w:rsidR="00AA060D" w:rsidRDefault="00AA060D" w:rsidP="008972D5">
      <w:pPr>
        <w:spacing w:after="0" w:line="240" w:lineRule="auto"/>
      </w:pPr>
      <w:r>
        <w:separator/>
      </w:r>
    </w:p>
  </w:footnote>
  <w:footnote w:type="continuationSeparator" w:id="0">
    <w:p w14:paraId="6C74AAF5" w14:textId="77777777" w:rsidR="00AA060D" w:rsidRDefault="00AA060D" w:rsidP="008972D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411C7"/>
    <w:multiLevelType w:val="hybridMultilevel"/>
    <w:tmpl w:val="4B3EED30"/>
    <w:lvl w:ilvl="0" w:tplc="05B43FDA">
      <w:start w:val="1"/>
      <w:numFmt w:val="bullet"/>
      <w:lvlText w:val=""/>
      <w:lvlJc w:val="left"/>
      <w:pPr>
        <w:ind w:left="360" w:hanging="360"/>
      </w:pPr>
      <w:rPr>
        <w:rFonts w:ascii="Webdings" w:hAnsi="Webding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4A403D"/>
    <w:multiLevelType w:val="hybridMultilevel"/>
    <w:tmpl w:val="7004AE2E"/>
    <w:lvl w:ilvl="0" w:tplc="05B43FDA">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2">
    <w:nsid w:val="14AE0C01"/>
    <w:multiLevelType w:val="hybridMultilevel"/>
    <w:tmpl w:val="59266C98"/>
    <w:lvl w:ilvl="0" w:tplc="05B43FDA">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CF3CFF"/>
    <w:multiLevelType w:val="hybridMultilevel"/>
    <w:tmpl w:val="66A2E17A"/>
    <w:lvl w:ilvl="0" w:tplc="9A4E53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2B36E0D"/>
    <w:multiLevelType w:val="hybridMultilevel"/>
    <w:tmpl w:val="8426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01003D"/>
    <w:multiLevelType w:val="hybridMultilevel"/>
    <w:tmpl w:val="BE241480"/>
    <w:lvl w:ilvl="0" w:tplc="05B43FDA">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A7C1F5F"/>
    <w:multiLevelType w:val="hybridMultilevel"/>
    <w:tmpl w:val="8B5E0F4C"/>
    <w:lvl w:ilvl="0" w:tplc="05B43FDA">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A984376"/>
    <w:multiLevelType w:val="hybridMultilevel"/>
    <w:tmpl w:val="908A6F48"/>
    <w:lvl w:ilvl="0" w:tplc="05B43FDA">
      <w:start w:val="1"/>
      <w:numFmt w:val="bullet"/>
      <w:lvlText w:val=""/>
      <w:lvlJc w:val="left"/>
      <w:pPr>
        <w:ind w:left="360" w:hanging="360"/>
      </w:pPr>
      <w:rPr>
        <w:rFonts w:ascii="Webdings" w:hAnsi="Webdings"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CCB225D"/>
    <w:multiLevelType w:val="hybridMultilevel"/>
    <w:tmpl w:val="CE96E3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DF1C2F"/>
    <w:multiLevelType w:val="hybridMultilevel"/>
    <w:tmpl w:val="00E82468"/>
    <w:lvl w:ilvl="0" w:tplc="05B43FDA">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10">
    <w:nsid w:val="300E4D4D"/>
    <w:multiLevelType w:val="hybridMultilevel"/>
    <w:tmpl w:val="93B86270"/>
    <w:lvl w:ilvl="0" w:tplc="05B43FDA">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2CD1FB6"/>
    <w:multiLevelType w:val="hybridMultilevel"/>
    <w:tmpl w:val="6F523886"/>
    <w:lvl w:ilvl="0" w:tplc="05B43FDA">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3A6141A"/>
    <w:multiLevelType w:val="hybridMultilevel"/>
    <w:tmpl w:val="9A3446B8"/>
    <w:lvl w:ilvl="0" w:tplc="05B43FDA">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13">
    <w:nsid w:val="38FA1F21"/>
    <w:multiLevelType w:val="hybridMultilevel"/>
    <w:tmpl w:val="E4425FEA"/>
    <w:lvl w:ilvl="0" w:tplc="05B43FDA">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CB24628"/>
    <w:multiLevelType w:val="hybridMultilevel"/>
    <w:tmpl w:val="E5023840"/>
    <w:lvl w:ilvl="0" w:tplc="05B43FDA">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07A4387"/>
    <w:multiLevelType w:val="hybridMultilevel"/>
    <w:tmpl w:val="0FD85100"/>
    <w:lvl w:ilvl="0" w:tplc="05B43FDA">
      <w:start w:val="1"/>
      <w:numFmt w:val="bullet"/>
      <w:lvlText w:val=""/>
      <w:lvlJc w:val="left"/>
      <w:pPr>
        <w:ind w:left="360" w:hanging="360"/>
      </w:pPr>
      <w:rPr>
        <w:rFonts w:ascii="Webdings" w:hAnsi="Webdings" w:hint="default"/>
        <w:sz w:val="18"/>
      </w:rPr>
    </w:lvl>
    <w:lvl w:ilvl="1" w:tplc="05B43FDA">
      <w:start w:val="1"/>
      <w:numFmt w:val="bullet"/>
      <w:lvlText w:val=""/>
      <w:lvlJc w:val="left"/>
      <w:pPr>
        <w:ind w:left="1365" w:hanging="360"/>
      </w:pPr>
      <w:rPr>
        <w:rFonts w:ascii="Webdings" w:hAnsi="Webdings" w:hint="default"/>
        <w:sz w:val="18"/>
      </w:r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6">
    <w:nsid w:val="4345024F"/>
    <w:multiLevelType w:val="hybridMultilevel"/>
    <w:tmpl w:val="9962B10A"/>
    <w:lvl w:ilvl="0" w:tplc="05B43FDA">
      <w:start w:val="1"/>
      <w:numFmt w:val="bullet"/>
      <w:lvlText w:val=""/>
      <w:lvlJc w:val="left"/>
      <w:pPr>
        <w:ind w:left="360" w:hanging="360"/>
      </w:pPr>
      <w:rPr>
        <w:rFonts w:ascii="Webdings" w:hAnsi="Webdings"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3B35F9F"/>
    <w:multiLevelType w:val="hybridMultilevel"/>
    <w:tmpl w:val="0728E402"/>
    <w:lvl w:ilvl="0" w:tplc="C7CC7294">
      <w:start w:val="5"/>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8">
    <w:nsid w:val="478B69B7"/>
    <w:multiLevelType w:val="hybridMultilevel"/>
    <w:tmpl w:val="C87E39A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nsid w:val="4B1D66EB"/>
    <w:multiLevelType w:val="hybridMultilevel"/>
    <w:tmpl w:val="F8A45D88"/>
    <w:lvl w:ilvl="0" w:tplc="304E8F6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B386754"/>
    <w:multiLevelType w:val="hybridMultilevel"/>
    <w:tmpl w:val="353227DE"/>
    <w:lvl w:ilvl="0" w:tplc="2EC6D378">
      <w:start w:val="5"/>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54BE5282"/>
    <w:multiLevelType w:val="hybridMultilevel"/>
    <w:tmpl w:val="45D6A1E4"/>
    <w:lvl w:ilvl="0" w:tplc="37563E2E">
      <w:start w:val="1"/>
      <w:numFmt w:val="upperLetter"/>
      <w:lvlText w:val="%1."/>
      <w:lvlJc w:val="left"/>
      <w:pPr>
        <w:ind w:left="752" w:hanging="360"/>
      </w:pPr>
      <w:rPr>
        <w:rFonts w:asciiTheme="minorHAnsi" w:eastAsiaTheme="minorHAnsi" w:hAnsiTheme="minorHAnsi" w:cstheme="minorBidi"/>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22">
    <w:nsid w:val="558343D5"/>
    <w:multiLevelType w:val="hybridMultilevel"/>
    <w:tmpl w:val="939A1D1E"/>
    <w:lvl w:ilvl="0" w:tplc="5570376C">
      <w:start w:val="5"/>
      <w:numFmt w:val="upperLetter"/>
      <w:lvlText w:val="%1."/>
      <w:lvlJc w:val="left"/>
      <w:pPr>
        <w:ind w:left="675" w:hanging="360"/>
      </w:pPr>
      <w:rPr>
        <w:rFonts w:hint="default"/>
        <w:i w:val="0"/>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3">
    <w:nsid w:val="55CD714B"/>
    <w:multiLevelType w:val="hybridMultilevel"/>
    <w:tmpl w:val="1EDA19B2"/>
    <w:lvl w:ilvl="0" w:tplc="05B43FDA">
      <w:start w:val="1"/>
      <w:numFmt w:val="bullet"/>
      <w:lvlText w:val=""/>
      <w:lvlJc w:val="left"/>
      <w:pPr>
        <w:ind w:left="360" w:hanging="360"/>
      </w:pPr>
      <w:rPr>
        <w:rFonts w:ascii="Webdings" w:hAnsi="Web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88F2CE7"/>
    <w:multiLevelType w:val="hybridMultilevel"/>
    <w:tmpl w:val="05F8722C"/>
    <w:lvl w:ilvl="0" w:tplc="D3CA6B7C">
      <w:start w:val="1"/>
      <w:numFmt w:val="upperLetter"/>
      <w:lvlText w:val="%1."/>
      <w:lvlJc w:val="left"/>
      <w:pPr>
        <w:ind w:left="630" w:hanging="360"/>
      </w:pPr>
      <w:rPr>
        <w:rFonts w:hint="default"/>
        <w:sz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nsid w:val="58A45969"/>
    <w:multiLevelType w:val="hybridMultilevel"/>
    <w:tmpl w:val="CA20E938"/>
    <w:lvl w:ilvl="0" w:tplc="05B43FDA">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26">
    <w:nsid w:val="58E92A4E"/>
    <w:multiLevelType w:val="hybridMultilevel"/>
    <w:tmpl w:val="43B49F78"/>
    <w:lvl w:ilvl="0" w:tplc="05B43FDA">
      <w:start w:val="1"/>
      <w:numFmt w:val="bullet"/>
      <w:lvlText w:val=""/>
      <w:lvlJc w:val="left"/>
      <w:pPr>
        <w:ind w:left="360" w:hanging="360"/>
      </w:pPr>
      <w:rPr>
        <w:rFonts w:ascii="Webdings" w:hAnsi="Webdings"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CBF515E"/>
    <w:multiLevelType w:val="hybridMultilevel"/>
    <w:tmpl w:val="197C101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nsid w:val="67E61DA1"/>
    <w:multiLevelType w:val="hybridMultilevel"/>
    <w:tmpl w:val="D66E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4F30A2"/>
    <w:multiLevelType w:val="hybridMultilevel"/>
    <w:tmpl w:val="D64A9066"/>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30">
    <w:nsid w:val="6B68517D"/>
    <w:multiLevelType w:val="hybridMultilevel"/>
    <w:tmpl w:val="BA3E4B8C"/>
    <w:lvl w:ilvl="0" w:tplc="05B43FDA">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940CD6"/>
    <w:multiLevelType w:val="hybridMultilevel"/>
    <w:tmpl w:val="4CAA90BA"/>
    <w:lvl w:ilvl="0" w:tplc="05B43FDA">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EEB740F"/>
    <w:multiLevelType w:val="hybridMultilevel"/>
    <w:tmpl w:val="62FCF8C8"/>
    <w:lvl w:ilvl="0" w:tplc="05B43FDA">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5EB0CA2"/>
    <w:multiLevelType w:val="hybridMultilevel"/>
    <w:tmpl w:val="41F4AF50"/>
    <w:lvl w:ilvl="0" w:tplc="0A2C8F2C">
      <w:start w:val="1"/>
      <w:numFmt w:val="upperLetter"/>
      <w:lvlText w:val="%1."/>
      <w:lvlJc w:val="left"/>
      <w:pPr>
        <w:ind w:left="645" w:hanging="360"/>
      </w:pPr>
      <w:rPr>
        <w:rFonts w:hint="default"/>
        <w:sz w:val="18"/>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4">
    <w:nsid w:val="76224546"/>
    <w:multiLevelType w:val="hybridMultilevel"/>
    <w:tmpl w:val="849E414A"/>
    <w:lvl w:ilvl="0" w:tplc="05B43FDA">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DDB0127"/>
    <w:multiLevelType w:val="hybridMultilevel"/>
    <w:tmpl w:val="B096103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F372BAD"/>
    <w:multiLevelType w:val="hybridMultilevel"/>
    <w:tmpl w:val="B3C620F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7">
    <w:nsid w:val="7F566DAF"/>
    <w:multiLevelType w:val="hybridMultilevel"/>
    <w:tmpl w:val="03345172"/>
    <w:lvl w:ilvl="0" w:tplc="05B43FDA">
      <w:start w:val="1"/>
      <w:numFmt w:val="bullet"/>
      <w:lvlText w:val=""/>
      <w:lvlJc w:val="left"/>
      <w:pPr>
        <w:ind w:left="360" w:hanging="360"/>
      </w:pPr>
      <w:rPr>
        <w:rFonts w:ascii="Webdings" w:hAnsi="Webdings" w:hint="default"/>
      </w:rPr>
    </w:lvl>
    <w:lvl w:ilvl="1" w:tplc="05B43FDA">
      <w:start w:val="1"/>
      <w:numFmt w:val="bullet"/>
      <w:lvlText w:val=""/>
      <w:lvlJc w:val="left"/>
      <w:pPr>
        <w:ind w:left="1440" w:hanging="360"/>
      </w:pPr>
      <w:rPr>
        <w:rFonts w:ascii="Webdings" w:hAnsi="Web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2"/>
  </w:num>
  <w:num w:numId="3">
    <w:abstractNumId w:val="17"/>
  </w:num>
  <w:num w:numId="4">
    <w:abstractNumId w:val="33"/>
  </w:num>
  <w:num w:numId="5">
    <w:abstractNumId w:val="21"/>
  </w:num>
  <w:num w:numId="6">
    <w:abstractNumId w:val="4"/>
  </w:num>
  <w:num w:numId="7">
    <w:abstractNumId w:val="28"/>
  </w:num>
  <w:num w:numId="8">
    <w:abstractNumId w:val="20"/>
  </w:num>
  <w:num w:numId="9">
    <w:abstractNumId w:val="8"/>
  </w:num>
  <w:num w:numId="10">
    <w:abstractNumId w:val="29"/>
  </w:num>
  <w:num w:numId="11">
    <w:abstractNumId w:val="18"/>
  </w:num>
  <w:num w:numId="12">
    <w:abstractNumId w:val="36"/>
  </w:num>
  <w:num w:numId="13">
    <w:abstractNumId w:val="27"/>
  </w:num>
  <w:num w:numId="14">
    <w:abstractNumId w:val="3"/>
  </w:num>
  <w:num w:numId="15">
    <w:abstractNumId w:val="0"/>
  </w:num>
  <w:num w:numId="16">
    <w:abstractNumId w:val="32"/>
  </w:num>
  <w:num w:numId="17">
    <w:abstractNumId w:val="15"/>
  </w:num>
  <w:num w:numId="18">
    <w:abstractNumId w:val="10"/>
  </w:num>
  <w:num w:numId="19">
    <w:abstractNumId w:val="5"/>
  </w:num>
  <w:num w:numId="20">
    <w:abstractNumId w:val="34"/>
  </w:num>
  <w:num w:numId="21">
    <w:abstractNumId w:val="14"/>
  </w:num>
  <w:num w:numId="22">
    <w:abstractNumId w:val="23"/>
  </w:num>
  <w:num w:numId="23">
    <w:abstractNumId w:val="37"/>
  </w:num>
  <w:num w:numId="24">
    <w:abstractNumId w:val="25"/>
  </w:num>
  <w:num w:numId="25">
    <w:abstractNumId w:val="9"/>
  </w:num>
  <w:num w:numId="26">
    <w:abstractNumId w:val="12"/>
  </w:num>
  <w:num w:numId="27">
    <w:abstractNumId w:val="1"/>
  </w:num>
  <w:num w:numId="28">
    <w:abstractNumId w:val="13"/>
  </w:num>
  <w:num w:numId="29">
    <w:abstractNumId w:val="16"/>
  </w:num>
  <w:num w:numId="30">
    <w:abstractNumId w:val="6"/>
  </w:num>
  <w:num w:numId="31">
    <w:abstractNumId w:val="7"/>
  </w:num>
  <w:num w:numId="32">
    <w:abstractNumId w:val="26"/>
  </w:num>
  <w:num w:numId="33">
    <w:abstractNumId w:val="2"/>
  </w:num>
  <w:num w:numId="34">
    <w:abstractNumId w:val="11"/>
  </w:num>
  <w:num w:numId="35">
    <w:abstractNumId w:val="31"/>
  </w:num>
  <w:num w:numId="36">
    <w:abstractNumId w:val="30"/>
  </w:num>
  <w:num w:numId="37">
    <w:abstractNumId w:val="19"/>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45D"/>
    <w:rsid w:val="00045447"/>
    <w:rsid w:val="00070822"/>
    <w:rsid w:val="00095FED"/>
    <w:rsid w:val="000F19B2"/>
    <w:rsid w:val="0011769C"/>
    <w:rsid w:val="001315F4"/>
    <w:rsid w:val="00143B6D"/>
    <w:rsid w:val="001469FF"/>
    <w:rsid w:val="00146B16"/>
    <w:rsid w:val="00152CC4"/>
    <w:rsid w:val="001B0FCA"/>
    <w:rsid w:val="00212C72"/>
    <w:rsid w:val="00217108"/>
    <w:rsid w:val="002B7DD9"/>
    <w:rsid w:val="002D1DE9"/>
    <w:rsid w:val="002D3F2B"/>
    <w:rsid w:val="002D69BB"/>
    <w:rsid w:val="00352F76"/>
    <w:rsid w:val="00395663"/>
    <w:rsid w:val="003A761B"/>
    <w:rsid w:val="003B1B74"/>
    <w:rsid w:val="003B6F21"/>
    <w:rsid w:val="00404E3D"/>
    <w:rsid w:val="00435120"/>
    <w:rsid w:val="00461433"/>
    <w:rsid w:val="00463BC5"/>
    <w:rsid w:val="00492936"/>
    <w:rsid w:val="004A07A3"/>
    <w:rsid w:val="004B1DD5"/>
    <w:rsid w:val="004B395E"/>
    <w:rsid w:val="004B56CE"/>
    <w:rsid w:val="004D74A0"/>
    <w:rsid w:val="004E173F"/>
    <w:rsid w:val="004F187A"/>
    <w:rsid w:val="0050289D"/>
    <w:rsid w:val="00621132"/>
    <w:rsid w:val="00653500"/>
    <w:rsid w:val="00663E5F"/>
    <w:rsid w:val="00673A55"/>
    <w:rsid w:val="006A0A5B"/>
    <w:rsid w:val="006B5956"/>
    <w:rsid w:val="006C38A5"/>
    <w:rsid w:val="006E0081"/>
    <w:rsid w:val="00707B8E"/>
    <w:rsid w:val="0073473D"/>
    <w:rsid w:val="00744E43"/>
    <w:rsid w:val="00762259"/>
    <w:rsid w:val="00763DDB"/>
    <w:rsid w:val="00780AE3"/>
    <w:rsid w:val="0079606E"/>
    <w:rsid w:val="007A445D"/>
    <w:rsid w:val="007C6FAC"/>
    <w:rsid w:val="007D31A9"/>
    <w:rsid w:val="007D79E5"/>
    <w:rsid w:val="007E2F0D"/>
    <w:rsid w:val="008325C6"/>
    <w:rsid w:val="00857CE4"/>
    <w:rsid w:val="00867355"/>
    <w:rsid w:val="00895F97"/>
    <w:rsid w:val="008972D5"/>
    <w:rsid w:val="008B6EC0"/>
    <w:rsid w:val="008C7669"/>
    <w:rsid w:val="0093187C"/>
    <w:rsid w:val="009414A2"/>
    <w:rsid w:val="00946247"/>
    <w:rsid w:val="0096316A"/>
    <w:rsid w:val="009D136F"/>
    <w:rsid w:val="00A06A45"/>
    <w:rsid w:val="00AA060D"/>
    <w:rsid w:val="00AA1AF5"/>
    <w:rsid w:val="00AB4FBC"/>
    <w:rsid w:val="00AE3D56"/>
    <w:rsid w:val="00B555D7"/>
    <w:rsid w:val="00B84805"/>
    <w:rsid w:val="00BB6DCE"/>
    <w:rsid w:val="00C17677"/>
    <w:rsid w:val="00C20B1A"/>
    <w:rsid w:val="00C27613"/>
    <w:rsid w:val="00C3189D"/>
    <w:rsid w:val="00C639C3"/>
    <w:rsid w:val="00C66502"/>
    <w:rsid w:val="00CC370C"/>
    <w:rsid w:val="00CF23D2"/>
    <w:rsid w:val="00CF5B1C"/>
    <w:rsid w:val="00D24CED"/>
    <w:rsid w:val="00D474F5"/>
    <w:rsid w:val="00D55403"/>
    <w:rsid w:val="00D70AD9"/>
    <w:rsid w:val="00D77AEF"/>
    <w:rsid w:val="00DD6FB9"/>
    <w:rsid w:val="00E11903"/>
    <w:rsid w:val="00E17C43"/>
    <w:rsid w:val="00E76C14"/>
    <w:rsid w:val="00EB4F20"/>
    <w:rsid w:val="00EB4F8D"/>
    <w:rsid w:val="00F34AB6"/>
    <w:rsid w:val="00F90403"/>
    <w:rsid w:val="00F97E40"/>
    <w:rsid w:val="00FA2D64"/>
    <w:rsid w:val="00FD797D"/>
    <w:rsid w:val="00FF4871"/>
    <w:rsid w:val="00FF6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8C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9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44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445D"/>
    <w:pPr>
      <w:ind w:left="720"/>
      <w:contextualSpacing/>
    </w:pPr>
  </w:style>
  <w:style w:type="paragraph" w:styleId="Header">
    <w:name w:val="header"/>
    <w:basedOn w:val="Normal"/>
    <w:link w:val="HeaderChar"/>
    <w:uiPriority w:val="99"/>
    <w:unhideWhenUsed/>
    <w:rsid w:val="008972D5"/>
    <w:pPr>
      <w:tabs>
        <w:tab w:val="center" w:pos="4320"/>
        <w:tab w:val="right" w:pos="8640"/>
      </w:tabs>
      <w:spacing w:after="0" w:line="240" w:lineRule="auto"/>
    </w:pPr>
  </w:style>
  <w:style w:type="character" w:customStyle="1" w:styleId="HeaderChar">
    <w:name w:val="Header Char"/>
    <w:basedOn w:val="DefaultParagraphFont"/>
    <w:link w:val="Header"/>
    <w:uiPriority w:val="99"/>
    <w:rsid w:val="008972D5"/>
  </w:style>
  <w:style w:type="paragraph" w:styleId="Footer">
    <w:name w:val="footer"/>
    <w:basedOn w:val="Normal"/>
    <w:link w:val="FooterChar"/>
    <w:uiPriority w:val="99"/>
    <w:unhideWhenUsed/>
    <w:rsid w:val="008972D5"/>
    <w:pPr>
      <w:tabs>
        <w:tab w:val="center" w:pos="4320"/>
        <w:tab w:val="right" w:pos="8640"/>
      </w:tabs>
      <w:spacing w:after="0" w:line="240" w:lineRule="auto"/>
    </w:pPr>
  </w:style>
  <w:style w:type="character" w:customStyle="1" w:styleId="FooterChar">
    <w:name w:val="Footer Char"/>
    <w:basedOn w:val="DefaultParagraphFont"/>
    <w:link w:val="Footer"/>
    <w:uiPriority w:val="99"/>
    <w:rsid w:val="008972D5"/>
  </w:style>
  <w:style w:type="paragraph" w:styleId="FootnoteText">
    <w:name w:val="footnote text"/>
    <w:basedOn w:val="Normal"/>
    <w:link w:val="FootnoteTextChar"/>
    <w:uiPriority w:val="99"/>
    <w:unhideWhenUsed/>
    <w:rsid w:val="008972D5"/>
    <w:pPr>
      <w:spacing w:after="0" w:line="240" w:lineRule="auto"/>
    </w:pPr>
    <w:rPr>
      <w:sz w:val="24"/>
      <w:szCs w:val="24"/>
    </w:rPr>
  </w:style>
  <w:style w:type="character" w:customStyle="1" w:styleId="FootnoteTextChar">
    <w:name w:val="Footnote Text Char"/>
    <w:basedOn w:val="DefaultParagraphFont"/>
    <w:link w:val="FootnoteText"/>
    <w:uiPriority w:val="99"/>
    <w:rsid w:val="008972D5"/>
    <w:rPr>
      <w:sz w:val="24"/>
      <w:szCs w:val="24"/>
    </w:rPr>
  </w:style>
  <w:style w:type="character" w:styleId="FootnoteReference">
    <w:name w:val="footnote reference"/>
    <w:basedOn w:val="DefaultParagraphFont"/>
    <w:uiPriority w:val="99"/>
    <w:unhideWhenUsed/>
    <w:rsid w:val="008972D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9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44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445D"/>
    <w:pPr>
      <w:ind w:left="720"/>
      <w:contextualSpacing/>
    </w:pPr>
  </w:style>
  <w:style w:type="paragraph" w:styleId="Header">
    <w:name w:val="header"/>
    <w:basedOn w:val="Normal"/>
    <w:link w:val="HeaderChar"/>
    <w:uiPriority w:val="99"/>
    <w:unhideWhenUsed/>
    <w:rsid w:val="008972D5"/>
    <w:pPr>
      <w:tabs>
        <w:tab w:val="center" w:pos="4320"/>
        <w:tab w:val="right" w:pos="8640"/>
      </w:tabs>
      <w:spacing w:after="0" w:line="240" w:lineRule="auto"/>
    </w:pPr>
  </w:style>
  <w:style w:type="character" w:customStyle="1" w:styleId="HeaderChar">
    <w:name w:val="Header Char"/>
    <w:basedOn w:val="DefaultParagraphFont"/>
    <w:link w:val="Header"/>
    <w:uiPriority w:val="99"/>
    <w:rsid w:val="008972D5"/>
  </w:style>
  <w:style w:type="paragraph" w:styleId="Footer">
    <w:name w:val="footer"/>
    <w:basedOn w:val="Normal"/>
    <w:link w:val="FooterChar"/>
    <w:uiPriority w:val="99"/>
    <w:unhideWhenUsed/>
    <w:rsid w:val="008972D5"/>
    <w:pPr>
      <w:tabs>
        <w:tab w:val="center" w:pos="4320"/>
        <w:tab w:val="right" w:pos="8640"/>
      </w:tabs>
      <w:spacing w:after="0" w:line="240" w:lineRule="auto"/>
    </w:pPr>
  </w:style>
  <w:style w:type="character" w:customStyle="1" w:styleId="FooterChar">
    <w:name w:val="Footer Char"/>
    <w:basedOn w:val="DefaultParagraphFont"/>
    <w:link w:val="Footer"/>
    <w:uiPriority w:val="99"/>
    <w:rsid w:val="008972D5"/>
  </w:style>
  <w:style w:type="paragraph" w:styleId="FootnoteText">
    <w:name w:val="footnote text"/>
    <w:basedOn w:val="Normal"/>
    <w:link w:val="FootnoteTextChar"/>
    <w:uiPriority w:val="99"/>
    <w:unhideWhenUsed/>
    <w:rsid w:val="008972D5"/>
    <w:pPr>
      <w:spacing w:after="0" w:line="240" w:lineRule="auto"/>
    </w:pPr>
    <w:rPr>
      <w:sz w:val="24"/>
      <w:szCs w:val="24"/>
    </w:rPr>
  </w:style>
  <w:style w:type="character" w:customStyle="1" w:styleId="FootnoteTextChar">
    <w:name w:val="Footnote Text Char"/>
    <w:basedOn w:val="DefaultParagraphFont"/>
    <w:link w:val="FootnoteText"/>
    <w:uiPriority w:val="99"/>
    <w:rsid w:val="008972D5"/>
    <w:rPr>
      <w:sz w:val="24"/>
      <w:szCs w:val="24"/>
    </w:rPr>
  </w:style>
  <w:style w:type="character" w:styleId="FootnoteReference">
    <w:name w:val="footnote reference"/>
    <w:basedOn w:val="DefaultParagraphFont"/>
    <w:uiPriority w:val="99"/>
    <w:unhideWhenUsed/>
    <w:rsid w:val="008972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3672B03EE4E4B499B4F16B7E4CE39ED"/>
        <w:category>
          <w:name w:val="General"/>
          <w:gallery w:val="placeholder"/>
        </w:category>
        <w:types>
          <w:type w:val="bbPlcHdr"/>
        </w:types>
        <w:behaviors>
          <w:behavior w:val="content"/>
        </w:behaviors>
        <w:guid w:val="{E6A8665A-395B-494D-9C5A-D5703E5A5444}"/>
      </w:docPartPr>
      <w:docPartBody>
        <w:p w:rsidR="00B70989" w:rsidRDefault="00B70989" w:rsidP="00B70989">
          <w:pPr>
            <w:pStyle w:val="83672B03EE4E4B499B4F16B7E4CE39ED"/>
          </w:pPr>
          <w:r>
            <w:t>[Type text]</w:t>
          </w:r>
        </w:p>
      </w:docPartBody>
    </w:docPart>
    <w:docPart>
      <w:docPartPr>
        <w:name w:val="9817C3D3E72C7746A803C98116F7BD0C"/>
        <w:category>
          <w:name w:val="General"/>
          <w:gallery w:val="placeholder"/>
        </w:category>
        <w:types>
          <w:type w:val="bbPlcHdr"/>
        </w:types>
        <w:behaviors>
          <w:behavior w:val="content"/>
        </w:behaviors>
        <w:guid w:val="{E01D424D-189E-4B47-BBA7-E2824179C9D0}"/>
      </w:docPartPr>
      <w:docPartBody>
        <w:p w:rsidR="00B70989" w:rsidRDefault="00B70989" w:rsidP="00B70989">
          <w:pPr>
            <w:pStyle w:val="9817C3D3E72C7746A803C98116F7BD0C"/>
          </w:pPr>
          <w:r>
            <w:t>[Type text]</w:t>
          </w:r>
        </w:p>
      </w:docPartBody>
    </w:docPart>
    <w:docPart>
      <w:docPartPr>
        <w:name w:val="3C6F8E14ED30CB489B6269DEB7EC5676"/>
        <w:category>
          <w:name w:val="General"/>
          <w:gallery w:val="placeholder"/>
        </w:category>
        <w:types>
          <w:type w:val="bbPlcHdr"/>
        </w:types>
        <w:behaviors>
          <w:behavior w:val="content"/>
        </w:behaviors>
        <w:guid w:val="{263244A2-6930-BB4C-9249-0B08BAEE770E}"/>
      </w:docPartPr>
      <w:docPartBody>
        <w:p w:rsidR="00B70989" w:rsidRDefault="00B70989" w:rsidP="00B70989">
          <w:pPr>
            <w:pStyle w:val="3C6F8E14ED30CB489B6269DEB7EC567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B70989"/>
    <w:rsid w:val="002576CE"/>
    <w:rsid w:val="00281B6A"/>
    <w:rsid w:val="00975937"/>
    <w:rsid w:val="00AC34BD"/>
    <w:rsid w:val="00B70989"/>
    <w:rsid w:val="00F63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D285BDA8BEBC41983179BCF8A47A2B">
    <w:name w:val="66D285BDA8BEBC41983179BCF8A47A2B"/>
    <w:rsid w:val="00B70989"/>
  </w:style>
  <w:style w:type="paragraph" w:customStyle="1" w:styleId="BF2AC56258778F4698A30E32BC4FDC17">
    <w:name w:val="BF2AC56258778F4698A30E32BC4FDC17"/>
    <w:rsid w:val="00B70989"/>
  </w:style>
  <w:style w:type="paragraph" w:customStyle="1" w:styleId="FE2B3BC42CAA5C46837DBAD31D85FFAC">
    <w:name w:val="FE2B3BC42CAA5C46837DBAD31D85FFAC"/>
    <w:rsid w:val="00B70989"/>
  </w:style>
  <w:style w:type="paragraph" w:customStyle="1" w:styleId="57793310D6D8C249B8631AB984D9BD6F">
    <w:name w:val="57793310D6D8C249B8631AB984D9BD6F"/>
    <w:rsid w:val="00B70989"/>
  </w:style>
  <w:style w:type="paragraph" w:customStyle="1" w:styleId="1762601CF691B64A987F7379A691BA48">
    <w:name w:val="1762601CF691B64A987F7379A691BA48"/>
    <w:rsid w:val="00B70989"/>
  </w:style>
  <w:style w:type="paragraph" w:customStyle="1" w:styleId="1FD6E9F52E132547A1E41077478972BB">
    <w:name w:val="1FD6E9F52E132547A1E41077478972BB"/>
    <w:rsid w:val="00B70989"/>
  </w:style>
  <w:style w:type="paragraph" w:customStyle="1" w:styleId="83672B03EE4E4B499B4F16B7E4CE39ED">
    <w:name w:val="83672B03EE4E4B499B4F16B7E4CE39ED"/>
    <w:rsid w:val="00B70989"/>
  </w:style>
  <w:style w:type="paragraph" w:customStyle="1" w:styleId="9817C3D3E72C7746A803C98116F7BD0C">
    <w:name w:val="9817C3D3E72C7746A803C98116F7BD0C"/>
    <w:rsid w:val="00B70989"/>
  </w:style>
  <w:style w:type="paragraph" w:customStyle="1" w:styleId="3C6F8E14ED30CB489B6269DEB7EC5676">
    <w:name w:val="3C6F8E14ED30CB489B6269DEB7EC5676"/>
    <w:rsid w:val="00B70989"/>
  </w:style>
  <w:style w:type="paragraph" w:customStyle="1" w:styleId="C8126DD224FA5C438EB8E3A479C257C3">
    <w:name w:val="C8126DD224FA5C438EB8E3A479C257C3"/>
    <w:rsid w:val="00B70989"/>
  </w:style>
  <w:style w:type="paragraph" w:customStyle="1" w:styleId="F1EA5FA31266F744B215B386778C830D">
    <w:name w:val="F1EA5FA31266F744B215B386778C830D"/>
    <w:rsid w:val="00B70989"/>
  </w:style>
  <w:style w:type="paragraph" w:customStyle="1" w:styleId="B9A9494561E7E544B8F371585AC0EA49">
    <w:name w:val="B9A9494561E7E544B8F371585AC0EA49"/>
    <w:rsid w:val="00B7098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191D83-3C25-1247-8E88-F6B8E687E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790</Words>
  <Characters>4508</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lbates</dc:creator>
  <cp:lastModifiedBy>Teacher</cp:lastModifiedBy>
  <cp:revision>2</cp:revision>
  <cp:lastPrinted>2015-12-21T19:00:00Z</cp:lastPrinted>
  <dcterms:created xsi:type="dcterms:W3CDTF">2016-04-25T18:59:00Z</dcterms:created>
  <dcterms:modified xsi:type="dcterms:W3CDTF">2016-04-25T18:59:00Z</dcterms:modified>
</cp:coreProperties>
</file>