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0399F0" w14:textId="284DD789" w:rsidR="008D087B" w:rsidRPr="000F6DAD" w:rsidRDefault="008D087B" w:rsidP="000F6DAD">
      <w:pPr>
        <w:jc w:val="center"/>
        <w:rPr>
          <w:rFonts w:ascii="Optima" w:hAnsi="Optima"/>
          <w:b/>
          <w:sz w:val="36"/>
          <w:szCs w:val="36"/>
        </w:rPr>
      </w:pPr>
      <w:bookmarkStart w:id="0" w:name="_GoBack"/>
      <w:bookmarkEnd w:id="0"/>
      <w:r w:rsidRPr="000F6DAD">
        <w:rPr>
          <w:rFonts w:ascii="Optima" w:hAnsi="Optima"/>
          <w:b/>
          <w:sz w:val="36"/>
          <w:szCs w:val="36"/>
        </w:rPr>
        <w:t>ORTIi Installation Matrix</w:t>
      </w:r>
    </w:p>
    <w:p w14:paraId="550AD8BD" w14:textId="77777777" w:rsidR="000F6DAD" w:rsidRDefault="000F6DAD" w:rsidP="000F6DAD">
      <w:pPr>
        <w:jc w:val="center"/>
        <w:rPr>
          <w:rFonts w:ascii="Optima" w:hAnsi="Optima"/>
          <w:b/>
          <w:sz w:val="28"/>
          <w:szCs w:val="20"/>
        </w:rPr>
      </w:pPr>
    </w:p>
    <w:tbl>
      <w:tblPr>
        <w:tblStyle w:val="TableGrid"/>
        <w:tblW w:w="13770" w:type="dxa"/>
        <w:jc w:val="center"/>
        <w:tblLayout w:type="fixed"/>
        <w:tblLook w:val="04A0" w:firstRow="1" w:lastRow="0" w:firstColumn="1" w:lastColumn="0" w:noHBand="0" w:noVBand="1"/>
      </w:tblPr>
      <w:tblGrid>
        <w:gridCol w:w="1530"/>
        <w:gridCol w:w="3303"/>
        <w:gridCol w:w="3474"/>
        <w:gridCol w:w="2736"/>
        <w:gridCol w:w="2727"/>
      </w:tblGrid>
      <w:tr w:rsidR="00FC20FF" w:rsidRPr="00F67B22" w14:paraId="3B9025A1" w14:textId="77777777" w:rsidTr="00A559AC">
        <w:trPr>
          <w:jc w:val="center"/>
        </w:trPr>
        <w:tc>
          <w:tcPr>
            <w:tcW w:w="13770" w:type="dxa"/>
            <w:gridSpan w:val="5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14:paraId="06C480DC" w14:textId="77777777" w:rsidR="00FC20FF" w:rsidRPr="00F67B22" w:rsidRDefault="00FC20FF" w:rsidP="00A559AC">
            <w:pPr>
              <w:jc w:val="center"/>
              <w:rPr>
                <w:rFonts w:ascii="Optima" w:hAnsi="Optima"/>
                <w:b/>
                <w:i/>
                <w:sz w:val="20"/>
                <w:szCs w:val="20"/>
              </w:rPr>
            </w:pPr>
            <w:r>
              <w:rPr>
                <w:rFonts w:ascii="Optima" w:hAnsi="Optima"/>
                <w:b/>
                <w:i/>
                <w:sz w:val="28"/>
                <w:szCs w:val="20"/>
              </w:rPr>
              <w:t>Culture</w:t>
            </w:r>
          </w:p>
        </w:tc>
      </w:tr>
      <w:tr w:rsidR="00FC20FF" w:rsidRPr="00F67B22" w14:paraId="6EEA5963" w14:textId="77777777" w:rsidTr="00FC20FF">
        <w:trPr>
          <w:jc w:val="center"/>
        </w:trPr>
        <w:tc>
          <w:tcPr>
            <w:tcW w:w="15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240063B0" w14:textId="77777777" w:rsidR="00FC20FF" w:rsidRPr="005E1299" w:rsidRDefault="00FC20FF" w:rsidP="00A559AC">
            <w:pPr>
              <w:rPr>
                <w:rFonts w:ascii="Optima" w:hAnsi="Optima"/>
                <w:b/>
                <w:i/>
                <w:sz w:val="22"/>
                <w:szCs w:val="22"/>
              </w:rPr>
            </w:pPr>
            <w:r w:rsidRPr="005E1299">
              <w:rPr>
                <w:rFonts w:ascii="Optima" w:hAnsi="Optima"/>
                <w:b/>
                <w:i/>
                <w:sz w:val="22"/>
                <w:szCs w:val="22"/>
              </w:rPr>
              <w:t>Steps</w:t>
            </w:r>
          </w:p>
        </w:tc>
        <w:tc>
          <w:tcPr>
            <w:tcW w:w="330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3DFD1461" w14:textId="77777777" w:rsidR="00FC20FF" w:rsidRPr="005E1299" w:rsidRDefault="00FC20FF" w:rsidP="00A559AC">
            <w:pPr>
              <w:rPr>
                <w:rFonts w:ascii="Optima" w:hAnsi="Optima"/>
                <w:b/>
                <w:i/>
                <w:sz w:val="22"/>
                <w:szCs w:val="22"/>
              </w:rPr>
            </w:pPr>
            <w:r>
              <w:rPr>
                <w:rFonts w:ascii="Optima" w:hAnsi="Optima"/>
                <w:b/>
                <w:i/>
                <w:sz w:val="22"/>
                <w:szCs w:val="22"/>
              </w:rPr>
              <w:t>1. Fundamental Beliefs</w:t>
            </w:r>
          </w:p>
        </w:tc>
        <w:tc>
          <w:tcPr>
            <w:tcW w:w="347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3103A4FB" w14:textId="77777777" w:rsidR="00FC20FF" w:rsidRPr="005E1299" w:rsidRDefault="00FC20FF" w:rsidP="00A559AC">
            <w:pPr>
              <w:rPr>
                <w:rFonts w:ascii="Optima" w:hAnsi="Optima"/>
                <w:b/>
                <w:i/>
                <w:sz w:val="22"/>
                <w:szCs w:val="22"/>
              </w:rPr>
            </w:pPr>
            <w:r w:rsidRPr="005E1299">
              <w:rPr>
                <w:rFonts w:ascii="Optima" w:hAnsi="Optima"/>
                <w:b/>
                <w:i/>
                <w:sz w:val="22"/>
                <w:szCs w:val="22"/>
              </w:rPr>
              <w:t xml:space="preserve">2. </w:t>
            </w:r>
            <w:r>
              <w:rPr>
                <w:rFonts w:ascii="Optima" w:hAnsi="Optima"/>
                <w:b/>
                <w:i/>
                <w:sz w:val="22"/>
                <w:szCs w:val="22"/>
              </w:rPr>
              <w:t>Potential activities/strategies</w:t>
            </w:r>
          </w:p>
        </w:tc>
        <w:tc>
          <w:tcPr>
            <w:tcW w:w="27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73DCFF8E" w14:textId="77777777" w:rsidR="00FC20FF" w:rsidRPr="005E1299" w:rsidRDefault="00FC20FF" w:rsidP="00A559AC">
            <w:pPr>
              <w:rPr>
                <w:rFonts w:ascii="Optima" w:hAnsi="Optima"/>
                <w:b/>
                <w:i/>
                <w:sz w:val="22"/>
                <w:szCs w:val="22"/>
              </w:rPr>
            </w:pPr>
            <w:r>
              <w:rPr>
                <w:rFonts w:ascii="Optima" w:hAnsi="Optima"/>
                <w:b/>
                <w:i/>
                <w:sz w:val="22"/>
                <w:szCs w:val="22"/>
              </w:rPr>
              <w:t>3. How do you know that your actions reflect your beliefs?</w:t>
            </w:r>
          </w:p>
        </w:tc>
        <w:tc>
          <w:tcPr>
            <w:tcW w:w="272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0044EAA5" w14:textId="77777777" w:rsidR="00FC20FF" w:rsidRPr="005E1299" w:rsidRDefault="00FC20FF" w:rsidP="00A559AC">
            <w:pPr>
              <w:rPr>
                <w:rFonts w:ascii="Optima" w:hAnsi="Optima"/>
                <w:b/>
                <w:i/>
                <w:sz w:val="22"/>
                <w:szCs w:val="22"/>
              </w:rPr>
            </w:pPr>
            <w:r>
              <w:rPr>
                <w:rFonts w:ascii="Optima" w:hAnsi="Optima"/>
                <w:b/>
                <w:i/>
                <w:sz w:val="22"/>
                <w:szCs w:val="22"/>
              </w:rPr>
              <w:t>4</w:t>
            </w:r>
            <w:r w:rsidRPr="005E1299">
              <w:rPr>
                <w:rFonts w:ascii="Optima" w:hAnsi="Optima"/>
                <w:b/>
                <w:i/>
                <w:sz w:val="22"/>
                <w:szCs w:val="22"/>
              </w:rPr>
              <w:t xml:space="preserve">. </w:t>
            </w:r>
            <w:r>
              <w:rPr>
                <w:rFonts w:ascii="Optima" w:hAnsi="Optima"/>
                <w:b/>
                <w:i/>
                <w:sz w:val="22"/>
                <w:szCs w:val="22"/>
              </w:rPr>
              <w:t>Reviewing and Revisiting</w:t>
            </w:r>
          </w:p>
        </w:tc>
      </w:tr>
      <w:tr w:rsidR="00FC20FF" w:rsidRPr="00F67B22" w14:paraId="29630313" w14:textId="77777777" w:rsidTr="00FC20FF">
        <w:trPr>
          <w:jc w:val="center"/>
        </w:trPr>
        <w:tc>
          <w:tcPr>
            <w:tcW w:w="153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2F741391" w14:textId="77777777" w:rsidR="00FC20FF" w:rsidRPr="00A17CF7" w:rsidRDefault="00FC20FF" w:rsidP="00A559AC">
            <w:pPr>
              <w:rPr>
                <w:rFonts w:ascii="Optima" w:hAnsi="Optima"/>
                <w:b/>
                <w:sz w:val="22"/>
                <w:szCs w:val="22"/>
              </w:rPr>
            </w:pPr>
            <w:r w:rsidRPr="00A17CF7">
              <w:rPr>
                <w:rFonts w:ascii="Optima" w:hAnsi="Optima"/>
                <w:b/>
                <w:sz w:val="22"/>
                <w:szCs w:val="22"/>
              </w:rPr>
              <w:t>Actions</w:t>
            </w:r>
          </w:p>
        </w:tc>
        <w:tc>
          <w:tcPr>
            <w:tcW w:w="3303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131F796B" w14:textId="77777777" w:rsidR="00FC20FF" w:rsidRPr="00FC20FF" w:rsidRDefault="00FC20FF" w:rsidP="00A559AC">
            <w:pPr>
              <w:rPr>
                <w:rFonts w:ascii="Optima" w:eastAsia="Times New Roman" w:hAnsi="Optima" w:cs="Times New Roman"/>
                <w:sz w:val="22"/>
                <w:szCs w:val="22"/>
              </w:rPr>
            </w:pPr>
            <w:r w:rsidRPr="00FC20FF">
              <w:rPr>
                <w:rFonts w:ascii="Optima" w:eastAsia="Times New Roman" w:hAnsi="Optima" w:cs="Times New Roman"/>
                <w:sz w:val="22"/>
                <w:szCs w:val="22"/>
              </w:rPr>
              <w:t>Cultivate the climate that develops and maintains the following beliefs in staff</w:t>
            </w:r>
          </w:p>
          <w:p w14:paraId="3981CC3F" w14:textId="77777777" w:rsidR="00FC20FF" w:rsidRPr="00FC20FF" w:rsidRDefault="00FC20FF" w:rsidP="00FC20FF">
            <w:pPr>
              <w:pStyle w:val="ListParagraph"/>
              <w:numPr>
                <w:ilvl w:val="0"/>
                <w:numId w:val="10"/>
              </w:numPr>
              <w:ind w:left="135" w:hanging="135"/>
              <w:rPr>
                <w:rFonts w:ascii="Optima" w:eastAsia="Times New Roman" w:hAnsi="Optima" w:cs="Times New Roman"/>
                <w:sz w:val="22"/>
                <w:szCs w:val="22"/>
              </w:rPr>
            </w:pPr>
            <w:r w:rsidRPr="00FC20FF">
              <w:rPr>
                <w:rFonts w:ascii="Optima" w:eastAsia="Times New Roman" w:hAnsi="Optima" w:cs="Times New Roman"/>
                <w:b/>
                <w:i/>
                <w:sz w:val="22"/>
                <w:szCs w:val="22"/>
                <w:u w:val="single"/>
              </w:rPr>
              <w:t>ALL</w:t>
            </w:r>
            <w:r w:rsidRPr="00FC20FF">
              <w:rPr>
                <w:rFonts w:ascii="Optima" w:eastAsia="Times New Roman" w:hAnsi="Optima" w:cs="Times New Roman"/>
                <w:sz w:val="22"/>
                <w:szCs w:val="22"/>
              </w:rPr>
              <w:t xml:space="preserve"> kids can learn</w:t>
            </w:r>
          </w:p>
          <w:p w14:paraId="43856693" w14:textId="77777777" w:rsidR="00FC20FF" w:rsidRPr="00FC20FF" w:rsidRDefault="00FC20FF" w:rsidP="00FC20FF">
            <w:pPr>
              <w:pStyle w:val="ListParagraph"/>
              <w:numPr>
                <w:ilvl w:val="0"/>
                <w:numId w:val="10"/>
              </w:numPr>
              <w:ind w:left="135" w:hanging="135"/>
              <w:rPr>
                <w:rFonts w:ascii="Optima" w:eastAsia="Times New Roman" w:hAnsi="Optima" w:cs="Times New Roman"/>
                <w:sz w:val="22"/>
                <w:szCs w:val="22"/>
              </w:rPr>
            </w:pPr>
            <w:r w:rsidRPr="00FC20FF">
              <w:rPr>
                <w:rFonts w:ascii="Optima" w:eastAsia="Times New Roman" w:hAnsi="Optima" w:cs="Times New Roman"/>
                <w:sz w:val="22"/>
                <w:szCs w:val="22"/>
              </w:rPr>
              <w:t>Sense of shared responsibility</w:t>
            </w:r>
          </w:p>
          <w:p w14:paraId="6FBCFF80" w14:textId="77777777" w:rsidR="00FC20FF" w:rsidRPr="00FC20FF" w:rsidRDefault="00FC20FF" w:rsidP="00A559AC">
            <w:pPr>
              <w:pStyle w:val="ListParagraph"/>
              <w:ind w:left="135"/>
              <w:rPr>
                <w:rFonts w:ascii="Optima" w:eastAsia="Times New Roman" w:hAnsi="Optima" w:cs="Times New Roman"/>
                <w:sz w:val="22"/>
                <w:szCs w:val="22"/>
              </w:rPr>
            </w:pPr>
          </w:p>
        </w:tc>
        <w:tc>
          <w:tcPr>
            <w:tcW w:w="3474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40A2B322" w14:textId="77777777" w:rsidR="00FC20FF" w:rsidRPr="00FC20FF" w:rsidRDefault="00FC20FF" w:rsidP="00FC20FF">
            <w:pPr>
              <w:pStyle w:val="ListParagraph"/>
              <w:numPr>
                <w:ilvl w:val="0"/>
                <w:numId w:val="10"/>
              </w:numPr>
              <w:ind w:left="135" w:hanging="135"/>
              <w:rPr>
                <w:rFonts w:ascii="Optima" w:eastAsia="Times New Roman" w:hAnsi="Optima" w:cs="Times New Roman"/>
                <w:sz w:val="22"/>
                <w:szCs w:val="22"/>
              </w:rPr>
            </w:pPr>
            <w:r w:rsidRPr="00FC20FF">
              <w:rPr>
                <w:rFonts w:ascii="Optima" w:eastAsia="Times New Roman" w:hAnsi="Optima" w:cs="Times New Roman"/>
                <w:sz w:val="22"/>
                <w:szCs w:val="22"/>
              </w:rPr>
              <w:t>Setting Vision/Mission and Core Beliefs</w:t>
            </w:r>
          </w:p>
          <w:p w14:paraId="039333B0" w14:textId="77777777" w:rsidR="00FC20FF" w:rsidRPr="00FC20FF" w:rsidRDefault="00FC20FF" w:rsidP="00FC20FF">
            <w:pPr>
              <w:pStyle w:val="ListParagraph"/>
              <w:numPr>
                <w:ilvl w:val="0"/>
                <w:numId w:val="10"/>
              </w:numPr>
              <w:ind w:left="135" w:hanging="135"/>
              <w:rPr>
                <w:rFonts w:ascii="Optima" w:eastAsia="Times New Roman" w:hAnsi="Optima" w:cs="Times New Roman"/>
                <w:sz w:val="22"/>
                <w:szCs w:val="22"/>
              </w:rPr>
            </w:pPr>
            <w:r w:rsidRPr="00FC20FF">
              <w:rPr>
                <w:rFonts w:ascii="Optima" w:eastAsia="Times New Roman" w:hAnsi="Optima" w:cs="Times New Roman"/>
                <w:sz w:val="22"/>
                <w:szCs w:val="22"/>
              </w:rPr>
              <w:t>Review current research</w:t>
            </w:r>
          </w:p>
          <w:p w14:paraId="41328B47" w14:textId="77777777" w:rsidR="00FC20FF" w:rsidRPr="00FC20FF" w:rsidRDefault="00FC20FF" w:rsidP="00FC20FF">
            <w:pPr>
              <w:pStyle w:val="ListParagraph"/>
              <w:numPr>
                <w:ilvl w:val="0"/>
                <w:numId w:val="10"/>
              </w:numPr>
              <w:ind w:left="135" w:hanging="135"/>
              <w:rPr>
                <w:rFonts w:ascii="Optima" w:eastAsia="Times New Roman" w:hAnsi="Optima" w:cs="Times New Roman"/>
                <w:sz w:val="22"/>
                <w:szCs w:val="22"/>
              </w:rPr>
            </w:pPr>
            <w:r w:rsidRPr="00FC20FF">
              <w:rPr>
                <w:rFonts w:ascii="Optima" w:eastAsia="Times New Roman" w:hAnsi="Optima" w:cs="Times New Roman"/>
                <w:sz w:val="22"/>
                <w:szCs w:val="22"/>
              </w:rPr>
              <w:t>Review data</w:t>
            </w:r>
          </w:p>
          <w:p w14:paraId="4B16004E" w14:textId="77777777" w:rsidR="00FC20FF" w:rsidRPr="00FC20FF" w:rsidRDefault="00FC20FF" w:rsidP="00FC20FF">
            <w:pPr>
              <w:pStyle w:val="ListParagraph"/>
              <w:numPr>
                <w:ilvl w:val="0"/>
                <w:numId w:val="10"/>
              </w:numPr>
              <w:ind w:left="135" w:hanging="135"/>
              <w:rPr>
                <w:rFonts w:ascii="Optima" w:eastAsia="Times New Roman" w:hAnsi="Optima" w:cs="Times New Roman"/>
                <w:sz w:val="22"/>
                <w:szCs w:val="22"/>
              </w:rPr>
            </w:pPr>
            <w:r w:rsidRPr="00FC20FF">
              <w:rPr>
                <w:rFonts w:ascii="Optima" w:eastAsia="Times New Roman" w:hAnsi="Optima" w:cs="Times New Roman"/>
                <w:sz w:val="22"/>
                <w:szCs w:val="22"/>
              </w:rPr>
              <w:t>Visit other schools</w:t>
            </w:r>
          </w:p>
          <w:p w14:paraId="26167E30" w14:textId="77777777" w:rsidR="00FC20FF" w:rsidRPr="00FC20FF" w:rsidRDefault="00FC20FF" w:rsidP="00FC20FF">
            <w:pPr>
              <w:pStyle w:val="ListParagraph"/>
              <w:numPr>
                <w:ilvl w:val="0"/>
                <w:numId w:val="10"/>
              </w:numPr>
              <w:ind w:left="135" w:hanging="135"/>
              <w:rPr>
                <w:rFonts w:ascii="Optima" w:eastAsia="Times New Roman" w:hAnsi="Optima" w:cs="Times New Roman"/>
                <w:sz w:val="22"/>
                <w:szCs w:val="22"/>
              </w:rPr>
            </w:pPr>
            <w:r w:rsidRPr="00FC20FF">
              <w:rPr>
                <w:rFonts w:ascii="Optima" w:eastAsia="Times New Roman" w:hAnsi="Optima" w:cs="Times New Roman"/>
                <w:sz w:val="22"/>
                <w:szCs w:val="22"/>
              </w:rPr>
              <w:t>Ongoing staff discussions</w:t>
            </w:r>
          </w:p>
        </w:tc>
        <w:tc>
          <w:tcPr>
            <w:tcW w:w="2736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14:paraId="47F3C6B6" w14:textId="77777777" w:rsidR="00FC20FF" w:rsidRDefault="00FC20FF" w:rsidP="00FC20FF">
            <w:pPr>
              <w:pStyle w:val="ListParagraph"/>
              <w:numPr>
                <w:ilvl w:val="0"/>
                <w:numId w:val="10"/>
              </w:numPr>
              <w:ind w:left="135" w:hanging="135"/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 w:rsidRPr="004C1092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ORSIS</w:t>
            </w:r>
          </w:p>
          <w:p w14:paraId="6E1B14B3" w14:textId="77777777" w:rsidR="00FC20FF" w:rsidRDefault="00FC20FF" w:rsidP="00FC20FF">
            <w:pPr>
              <w:pStyle w:val="ListParagraph"/>
              <w:numPr>
                <w:ilvl w:val="0"/>
                <w:numId w:val="10"/>
              </w:numPr>
              <w:ind w:left="135" w:hanging="135"/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Meeting notes</w:t>
            </w:r>
          </w:p>
          <w:p w14:paraId="1FF5F60A" w14:textId="77777777" w:rsidR="00FC20FF" w:rsidRDefault="00FC20FF" w:rsidP="00FC20FF">
            <w:pPr>
              <w:pStyle w:val="ListParagraph"/>
              <w:numPr>
                <w:ilvl w:val="0"/>
                <w:numId w:val="10"/>
              </w:numPr>
              <w:ind w:left="135" w:hanging="135"/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Disaggregating your data</w:t>
            </w:r>
          </w:p>
          <w:p w14:paraId="39EC9D66" w14:textId="77777777" w:rsidR="00FC20FF" w:rsidRPr="00644B95" w:rsidRDefault="00FC20FF" w:rsidP="00FC20FF">
            <w:pPr>
              <w:pStyle w:val="ListParagraph"/>
              <w:numPr>
                <w:ilvl w:val="0"/>
                <w:numId w:val="10"/>
              </w:numPr>
              <w:ind w:left="135" w:hanging="135"/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 w:rsidRPr="00644B95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Climate surveys</w:t>
            </w:r>
          </w:p>
          <w:p w14:paraId="6CB3FDED" w14:textId="735DBC80" w:rsidR="00FC20FF" w:rsidRPr="00FC20FF" w:rsidRDefault="00FC20FF" w:rsidP="00FC20FF">
            <w:pPr>
              <w:pStyle w:val="ListParagraph"/>
              <w:numPr>
                <w:ilvl w:val="0"/>
                <w:numId w:val="10"/>
              </w:numPr>
              <w:ind w:left="135" w:hanging="135"/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 w:rsidRPr="00644B95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Belief Surveys</w:t>
            </w:r>
          </w:p>
        </w:tc>
        <w:tc>
          <w:tcPr>
            <w:tcW w:w="2727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14:paraId="50215266" w14:textId="77777777" w:rsidR="00FC20FF" w:rsidRPr="004C1092" w:rsidRDefault="00FC20FF" w:rsidP="00FC20FF">
            <w:pPr>
              <w:pStyle w:val="ListParagraph"/>
              <w:numPr>
                <w:ilvl w:val="0"/>
                <w:numId w:val="10"/>
              </w:numPr>
              <w:ind w:left="135" w:hanging="135"/>
              <w:rPr>
                <w:rFonts w:ascii="Optima" w:hAnsi="Optima"/>
                <w:sz w:val="22"/>
                <w:szCs w:val="22"/>
              </w:rPr>
            </w:pPr>
            <w:r w:rsidRPr="004C1092">
              <w:rPr>
                <w:rFonts w:ascii="Optima" w:hAnsi="Optima"/>
                <w:sz w:val="22"/>
                <w:szCs w:val="22"/>
              </w:rPr>
              <w:t>Adjust practice/support based on monitoring</w:t>
            </w:r>
          </w:p>
        </w:tc>
      </w:tr>
      <w:tr w:rsidR="00FC20FF" w:rsidRPr="00F67B22" w14:paraId="6B6ABD94" w14:textId="77777777" w:rsidTr="00FC20FF">
        <w:trPr>
          <w:jc w:val="center"/>
        </w:trPr>
        <w:tc>
          <w:tcPr>
            <w:tcW w:w="1530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14:paraId="5679B895" w14:textId="77777777" w:rsidR="00FC20FF" w:rsidRPr="00A17CF7" w:rsidRDefault="00FC20FF" w:rsidP="00A559AC">
            <w:pPr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3303" w:type="dxa"/>
            <w:tcBorders>
              <w:left w:val="single" w:sz="24" w:space="0" w:color="auto"/>
              <w:right w:val="single" w:sz="24" w:space="0" w:color="auto"/>
            </w:tcBorders>
          </w:tcPr>
          <w:p w14:paraId="3B2A8018" w14:textId="18CB0DCB" w:rsidR="00FC20FF" w:rsidRPr="00FC20FF" w:rsidRDefault="00FC20FF" w:rsidP="00FC20FF">
            <w:pPr>
              <w:rPr>
                <w:rFonts w:ascii="Optima" w:eastAsia="Times New Roman" w:hAnsi="Optima" w:cs="Times New Roman"/>
                <w:sz w:val="22"/>
                <w:szCs w:val="22"/>
              </w:rPr>
            </w:pPr>
            <w:r w:rsidRPr="00FC20FF">
              <w:rPr>
                <w:rFonts w:ascii="Optima" w:eastAsia="Times New Roman" w:hAnsi="Optima" w:cs="Times New Roman"/>
                <w:sz w:val="22"/>
                <w:szCs w:val="22"/>
              </w:rPr>
              <w:t xml:space="preserve">Develop a growth mindset for adults &amp; students by creating &amp; maintaining processes for giving and accepting feedback, striving for professional growth, and continuous improvement for </w:t>
            </w:r>
            <w:r w:rsidRPr="00FC20FF">
              <w:rPr>
                <w:rFonts w:ascii="Optima" w:eastAsia="Times New Roman" w:hAnsi="Optima" w:cs="Times New Roman"/>
                <w:b/>
                <w:i/>
                <w:sz w:val="22"/>
                <w:szCs w:val="22"/>
                <w:u w:val="single"/>
              </w:rPr>
              <w:t>ALL</w:t>
            </w:r>
          </w:p>
        </w:tc>
        <w:tc>
          <w:tcPr>
            <w:tcW w:w="3474" w:type="dxa"/>
            <w:tcBorders>
              <w:left w:val="single" w:sz="24" w:space="0" w:color="auto"/>
              <w:right w:val="single" w:sz="24" w:space="0" w:color="auto"/>
            </w:tcBorders>
          </w:tcPr>
          <w:p w14:paraId="6880DDE0" w14:textId="77777777" w:rsidR="00FC20FF" w:rsidRPr="00FC20FF" w:rsidRDefault="00FC20FF" w:rsidP="00FC20FF">
            <w:pPr>
              <w:pStyle w:val="ListParagraph"/>
              <w:numPr>
                <w:ilvl w:val="0"/>
                <w:numId w:val="11"/>
              </w:numPr>
              <w:ind w:left="135" w:hanging="135"/>
              <w:rPr>
                <w:rFonts w:ascii="Optima" w:eastAsia="Times New Roman" w:hAnsi="Optima" w:cs="Times New Roman"/>
                <w:sz w:val="22"/>
                <w:szCs w:val="22"/>
              </w:rPr>
            </w:pPr>
            <w:r w:rsidRPr="00FC20FF">
              <w:rPr>
                <w:rFonts w:ascii="Optima" w:eastAsia="Times New Roman" w:hAnsi="Optima" w:cs="Times New Roman"/>
                <w:sz w:val="22"/>
                <w:szCs w:val="22"/>
              </w:rPr>
              <w:t>Walkthroughs</w:t>
            </w:r>
          </w:p>
          <w:p w14:paraId="32CCCD51" w14:textId="77777777" w:rsidR="00FC20FF" w:rsidRPr="00FC20FF" w:rsidRDefault="00FC20FF" w:rsidP="00FC20FF">
            <w:pPr>
              <w:pStyle w:val="ListParagraph"/>
              <w:numPr>
                <w:ilvl w:val="0"/>
                <w:numId w:val="11"/>
              </w:numPr>
              <w:ind w:left="135" w:hanging="135"/>
              <w:rPr>
                <w:rFonts w:ascii="Optima" w:eastAsia="Times New Roman" w:hAnsi="Optima" w:cs="Times New Roman"/>
                <w:sz w:val="22"/>
                <w:szCs w:val="22"/>
              </w:rPr>
            </w:pPr>
            <w:r w:rsidRPr="00FC20FF">
              <w:rPr>
                <w:rFonts w:ascii="Optima" w:eastAsia="Times New Roman" w:hAnsi="Optima" w:cs="Times New Roman"/>
                <w:sz w:val="22"/>
                <w:szCs w:val="22"/>
              </w:rPr>
              <w:t>Staff discussions</w:t>
            </w:r>
          </w:p>
          <w:p w14:paraId="75ED6853" w14:textId="77777777" w:rsidR="00FC20FF" w:rsidRPr="00FC20FF" w:rsidRDefault="00FC20FF" w:rsidP="00FC20FF">
            <w:pPr>
              <w:pStyle w:val="ListParagraph"/>
              <w:numPr>
                <w:ilvl w:val="0"/>
                <w:numId w:val="11"/>
              </w:numPr>
              <w:ind w:left="135" w:hanging="135"/>
              <w:rPr>
                <w:rFonts w:ascii="Optima" w:eastAsia="Times New Roman" w:hAnsi="Optima" w:cs="Times New Roman"/>
                <w:sz w:val="22"/>
                <w:szCs w:val="22"/>
              </w:rPr>
            </w:pPr>
            <w:r w:rsidRPr="00FC20FF">
              <w:rPr>
                <w:rFonts w:ascii="Optima" w:eastAsia="Times New Roman" w:hAnsi="Optima" w:cs="Times New Roman"/>
                <w:sz w:val="22"/>
                <w:szCs w:val="22"/>
              </w:rPr>
              <w:t>Growth Mindset (Book Studies)</w:t>
            </w:r>
          </w:p>
          <w:p w14:paraId="2FC8386E" w14:textId="77777777" w:rsidR="00FC20FF" w:rsidRPr="00FC20FF" w:rsidRDefault="00FC20FF" w:rsidP="00FC20FF">
            <w:pPr>
              <w:pStyle w:val="ListParagraph"/>
              <w:numPr>
                <w:ilvl w:val="0"/>
                <w:numId w:val="11"/>
              </w:numPr>
              <w:ind w:left="135" w:hanging="135"/>
              <w:rPr>
                <w:rFonts w:ascii="Optima" w:eastAsia="Times New Roman" w:hAnsi="Optima" w:cs="Times New Roman"/>
                <w:sz w:val="22"/>
                <w:szCs w:val="22"/>
              </w:rPr>
            </w:pPr>
            <w:r w:rsidRPr="00FC20FF">
              <w:rPr>
                <w:rFonts w:ascii="Optima" w:eastAsia="Times New Roman" w:hAnsi="Optima" w:cs="Times New Roman"/>
                <w:sz w:val="22"/>
                <w:szCs w:val="22"/>
              </w:rPr>
              <w:t>PLCs</w:t>
            </w:r>
          </w:p>
        </w:tc>
        <w:tc>
          <w:tcPr>
            <w:tcW w:w="2736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14:paraId="2F29AC9A" w14:textId="77777777" w:rsidR="00FC20FF" w:rsidRPr="005E1299" w:rsidRDefault="00FC20FF" w:rsidP="00A559AC">
            <w:pPr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2727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14:paraId="6CCF6536" w14:textId="77777777" w:rsidR="00FC20FF" w:rsidRPr="005E1299" w:rsidRDefault="00FC20FF" w:rsidP="00A559AC">
            <w:pPr>
              <w:rPr>
                <w:rFonts w:ascii="Optima" w:hAnsi="Optima"/>
                <w:sz w:val="22"/>
                <w:szCs w:val="22"/>
              </w:rPr>
            </w:pPr>
          </w:p>
        </w:tc>
      </w:tr>
      <w:tr w:rsidR="00FC20FF" w:rsidRPr="00F67B22" w14:paraId="31F1373F" w14:textId="77777777" w:rsidTr="00FC20FF">
        <w:trPr>
          <w:trHeight w:val="1358"/>
          <w:jc w:val="center"/>
        </w:trPr>
        <w:tc>
          <w:tcPr>
            <w:tcW w:w="1530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14:paraId="78F7C56E" w14:textId="77777777" w:rsidR="00FC20FF" w:rsidRPr="00A17CF7" w:rsidRDefault="00FC20FF" w:rsidP="00A559AC">
            <w:pPr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3303" w:type="dxa"/>
            <w:tcBorders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38CF8320" w14:textId="40DCE70F" w:rsidR="00FC20FF" w:rsidRPr="00FC20FF" w:rsidRDefault="00FC20FF" w:rsidP="00A559AC">
            <w:pPr>
              <w:rPr>
                <w:rFonts w:ascii="Optima" w:eastAsia="Times New Roman" w:hAnsi="Optima" w:cs="Times New Roman"/>
                <w:sz w:val="22"/>
                <w:szCs w:val="22"/>
              </w:rPr>
            </w:pPr>
            <w:r w:rsidRPr="00FC20FF">
              <w:rPr>
                <w:rFonts w:ascii="Optima" w:eastAsia="Times New Roman" w:hAnsi="Optima" w:cs="Times New Roman"/>
                <w:sz w:val="22"/>
                <w:szCs w:val="22"/>
              </w:rPr>
              <w:t>Promote a healthy and positive atmosphere which supports meaningful collaboration amongst staff and has a common purpose</w:t>
            </w:r>
          </w:p>
        </w:tc>
        <w:tc>
          <w:tcPr>
            <w:tcW w:w="3474" w:type="dxa"/>
            <w:tcBorders>
              <w:left w:val="single" w:sz="24" w:space="0" w:color="auto"/>
              <w:right w:val="single" w:sz="24" w:space="0" w:color="auto"/>
            </w:tcBorders>
          </w:tcPr>
          <w:p w14:paraId="68086498" w14:textId="42776D4B" w:rsidR="00FC20FF" w:rsidRDefault="00FC20FF" w:rsidP="00FC20FF">
            <w:pPr>
              <w:pStyle w:val="ListParagraph"/>
              <w:numPr>
                <w:ilvl w:val="0"/>
                <w:numId w:val="12"/>
              </w:numPr>
              <w:ind w:left="135" w:hanging="135"/>
              <w:rPr>
                <w:rFonts w:ascii="Optima" w:eastAsia="Times New Roman" w:hAnsi="Optima" w:cs="Times New Roman"/>
                <w:sz w:val="22"/>
                <w:szCs w:val="22"/>
              </w:rPr>
            </w:pPr>
            <w:r>
              <w:rPr>
                <w:rFonts w:ascii="Optima" w:eastAsia="Times New Roman" w:hAnsi="Optima" w:cs="Times New Roman"/>
                <w:sz w:val="22"/>
                <w:szCs w:val="22"/>
              </w:rPr>
              <w:t>Communicate the “why” to staff</w:t>
            </w:r>
          </w:p>
          <w:p w14:paraId="0BE628C3" w14:textId="77777777" w:rsidR="00FC20FF" w:rsidRPr="00FC20FF" w:rsidRDefault="00FC20FF" w:rsidP="00FC20FF">
            <w:pPr>
              <w:pStyle w:val="ListParagraph"/>
              <w:numPr>
                <w:ilvl w:val="0"/>
                <w:numId w:val="12"/>
              </w:numPr>
              <w:ind w:left="135" w:hanging="135"/>
              <w:rPr>
                <w:rFonts w:ascii="Optima" w:eastAsia="Times New Roman" w:hAnsi="Optima" w:cs="Times New Roman"/>
                <w:sz w:val="22"/>
                <w:szCs w:val="22"/>
              </w:rPr>
            </w:pPr>
            <w:r w:rsidRPr="00FC20FF">
              <w:rPr>
                <w:rFonts w:ascii="Optima" w:eastAsia="Times New Roman" w:hAnsi="Optima" w:cs="Times New Roman"/>
                <w:sz w:val="22"/>
                <w:szCs w:val="22"/>
              </w:rPr>
              <w:t>Develop shared interest</w:t>
            </w:r>
          </w:p>
          <w:p w14:paraId="17B674EB" w14:textId="77777777" w:rsidR="00FC20FF" w:rsidRPr="00FC20FF" w:rsidRDefault="00FC20FF" w:rsidP="00FC20FF">
            <w:pPr>
              <w:pStyle w:val="ListParagraph"/>
              <w:numPr>
                <w:ilvl w:val="0"/>
                <w:numId w:val="12"/>
              </w:numPr>
              <w:ind w:left="135" w:hanging="135"/>
              <w:rPr>
                <w:rFonts w:ascii="Optima" w:eastAsia="Times New Roman" w:hAnsi="Optima" w:cs="Times New Roman"/>
                <w:sz w:val="22"/>
                <w:szCs w:val="22"/>
              </w:rPr>
            </w:pPr>
            <w:r w:rsidRPr="00FC20FF">
              <w:rPr>
                <w:rFonts w:ascii="Optima" w:eastAsia="Times New Roman" w:hAnsi="Optima" w:cs="Times New Roman"/>
                <w:sz w:val="22"/>
                <w:szCs w:val="22"/>
              </w:rPr>
              <w:t>PLCs</w:t>
            </w:r>
          </w:p>
          <w:p w14:paraId="7797FC98" w14:textId="3ADBA5CA" w:rsidR="00FC20FF" w:rsidRPr="00644B95" w:rsidRDefault="00FC20FF" w:rsidP="00644B95">
            <w:pPr>
              <w:pStyle w:val="ListParagraph"/>
              <w:numPr>
                <w:ilvl w:val="0"/>
                <w:numId w:val="12"/>
              </w:numPr>
              <w:ind w:left="135" w:hanging="135"/>
              <w:rPr>
                <w:rFonts w:ascii="Optima" w:eastAsia="Times New Roman" w:hAnsi="Optima" w:cs="Times New Roman"/>
                <w:sz w:val="22"/>
                <w:szCs w:val="22"/>
              </w:rPr>
            </w:pPr>
            <w:r w:rsidRPr="00FC20FF">
              <w:rPr>
                <w:rFonts w:ascii="Optima" w:eastAsia="Times New Roman" w:hAnsi="Optima" w:cs="Times New Roman"/>
                <w:sz w:val="22"/>
                <w:szCs w:val="22"/>
              </w:rPr>
              <w:t xml:space="preserve">Support activities that </w:t>
            </w:r>
            <w:r w:rsidRPr="00FC20FF">
              <w:rPr>
                <w:rFonts w:ascii="Optima" w:eastAsia="Times New Roman" w:hAnsi="Optima" w:cs="Times New Roman"/>
                <w:i/>
                <w:sz w:val="22"/>
                <w:szCs w:val="22"/>
              </w:rPr>
              <w:t>improve</w:t>
            </w:r>
            <w:r w:rsidRPr="00FC20FF">
              <w:rPr>
                <w:rFonts w:ascii="Optima" w:eastAsia="Times New Roman" w:hAnsi="Optima" w:cs="Times New Roman"/>
                <w:sz w:val="22"/>
                <w:szCs w:val="22"/>
              </w:rPr>
              <w:t xml:space="preserve"> connections amongst staff</w:t>
            </w:r>
          </w:p>
        </w:tc>
        <w:tc>
          <w:tcPr>
            <w:tcW w:w="2736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14:paraId="1CC24ACF" w14:textId="77777777" w:rsidR="00FC20FF" w:rsidRPr="005E1299" w:rsidRDefault="00FC20FF" w:rsidP="00A559AC">
            <w:pPr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2727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14:paraId="64BC96C7" w14:textId="77777777" w:rsidR="00FC20FF" w:rsidRPr="005E1299" w:rsidRDefault="00FC20FF" w:rsidP="00A559AC">
            <w:pPr>
              <w:rPr>
                <w:rFonts w:ascii="Optima" w:hAnsi="Optima"/>
                <w:sz w:val="22"/>
                <w:szCs w:val="22"/>
              </w:rPr>
            </w:pPr>
          </w:p>
        </w:tc>
      </w:tr>
      <w:tr w:rsidR="00FC20FF" w:rsidRPr="00F67B22" w14:paraId="31AD9892" w14:textId="77777777" w:rsidTr="00FC20FF">
        <w:trPr>
          <w:trHeight w:val="246"/>
          <w:jc w:val="center"/>
        </w:trPr>
        <w:tc>
          <w:tcPr>
            <w:tcW w:w="1530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DE13565" w14:textId="77777777" w:rsidR="00FC20FF" w:rsidRPr="00A17CF7" w:rsidRDefault="00FC20FF" w:rsidP="00A559AC">
            <w:pPr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3303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3CA1E70" w14:textId="77777777" w:rsidR="00FC20FF" w:rsidRPr="00FC20FF" w:rsidRDefault="00FC20FF" w:rsidP="00A559AC">
            <w:pPr>
              <w:rPr>
                <w:rFonts w:ascii="Optima" w:eastAsia="Times New Roman" w:hAnsi="Optima" w:cs="Times New Roman"/>
                <w:sz w:val="22"/>
                <w:szCs w:val="22"/>
              </w:rPr>
            </w:pPr>
            <w:r w:rsidRPr="00FC20FF">
              <w:rPr>
                <w:rFonts w:ascii="Optima" w:eastAsia="Times New Roman" w:hAnsi="Optima" w:cs="Times New Roman"/>
                <w:sz w:val="22"/>
                <w:szCs w:val="22"/>
              </w:rPr>
              <w:t xml:space="preserve">Foster cultural responsiveness and awareness of implicit biases </w:t>
            </w:r>
          </w:p>
        </w:tc>
        <w:tc>
          <w:tcPr>
            <w:tcW w:w="3474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BFE71BF" w14:textId="77777777" w:rsidR="00FC20FF" w:rsidRPr="00FC20FF" w:rsidRDefault="00FC20FF" w:rsidP="00FC20FF">
            <w:pPr>
              <w:pStyle w:val="ListParagraph"/>
              <w:numPr>
                <w:ilvl w:val="0"/>
                <w:numId w:val="13"/>
              </w:numPr>
              <w:ind w:left="135" w:hanging="135"/>
              <w:rPr>
                <w:rFonts w:ascii="Optima" w:eastAsia="Times New Roman" w:hAnsi="Optima" w:cs="Times New Roman"/>
                <w:sz w:val="22"/>
                <w:szCs w:val="22"/>
              </w:rPr>
            </w:pPr>
            <w:r w:rsidRPr="00FC20FF">
              <w:rPr>
                <w:rFonts w:ascii="Optima" w:eastAsia="Times New Roman" w:hAnsi="Optima" w:cs="Times New Roman"/>
                <w:sz w:val="22"/>
                <w:szCs w:val="22"/>
              </w:rPr>
              <w:t>Utilize current research articles and books</w:t>
            </w:r>
          </w:p>
          <w:p w14:paraId="7B5E9C07" w14:textId="77777777" w:rsidR="00FC20FF" w:rsidRPr="00FC20FF" w:rsidRDefault="00FC20FF" w:rsidP="00FC20FF">
            <w:pPr>
              <w:pStyle w:val="ListParagraph"/>
              <w:numPr>
                <w:ilvl w:val="0"/>
                <w:numId w:val="13"/>
              </w:numPr>
              <w:ind w:left="135" w:hanging="135"/>
              <w:rPr>
                <w:rFonts w:ascii="Optima" w:eastAsia="Times New Roman" w:hAnsi="Optima" w:cs="Times New Roman"/>
                <w:sz w:val="22"/>
                <w:szCs w:val="22"/>
              </w:rPr>
            </w:pPr>
            <w:r w:rsidRPr="00FC20FF">
              <w:rPr>
                <w:rFonts w:ascii="Optima" w:eastAsia="Times New Roman" w:hAnsi="Optima" w:cs="Times New Roman"/>
                <w:sz w:val="22"/>
                <w:szCs w:val="22"/>
              </w:rPr>
              <w:t>Review data</w:t>
            </w:r>
          </w:p>
          <w:p w14:paraId="7794AB1B" w14:textId="41072154" w:rsidR="00FC20FF" w:rsidRPr="00FC20FF" w:rsidRDefault="00644B95" w:rsidP="00FC20FF">
            <w:pPr>
              <w:pStyle w:val="ListParagraph"/>
              <w:numPr>
                <w:ilvl w:val="0"/>
                <w:numId w:val="13"/>
              </w:numPr>
              <w:ind w:left="135" w:hanging="135"/>
              <w:rPr>
                <w:rFonts w:ascii="Optima" w:eastAsia="Times New Roman" w:hAnsi="Optima" w:cs="Times New Roman"/>
                <w:sz w:val="22"/>
                <w:szCs w:val="22"/>
              </w:rPr>
            </w:pPr>
            <w:r>
              <w:rPr>
                <w:rFonts w:ascii="Optima" w:eastAsia="Times New Roman" w:hAnsi="Optima" w:cs="Times New Roman"/>
                <w:sz w:val="22"/>
                <w:szCs w:val="22"/>
              </w:rPr>
              <w:t>Examine staff’s i</w:t>
            </w:r>
            <w:r w:rsidR="00FC20FF" w:rsidRPr="00FC20FF">
              <w:rPr>
                <w:rFonts w:ascii="Optima" w:eastAsia="Times New Roman" w:hAnsi="Optima" w:cs="Times New Roman"/>
                <w:sz w:val="22"/>
                <w:szCs w:val="22"/>
              </w:rPr>
              <w:t>mplicit bias</w:t>
            </w:r>
            <w:r>
              <w:rPr>
                <w:rFonts w:ascii="Optima" w:eastAsia="Times New Roman" w:hAnsi="Optima" w:cs="Times New Roman"/>
                <w:sz w:val="22"/>
                <w:szCs w:val="22"/>
              </w:rPr>
              <w:t>es</w:t>
            </w:r>
          </w:p>
          <w:p w14:paraId="1D7520AC" w14:textId="77777777" w:rsidR="00FC20FF" w:rsidRPr="00FC20FF" w:rsidRDefault="00FC20FF" w:rsidP="00FC20FF">
            <w:pPr>
              <w:pStyle w:val="ListParagraph"/>
              <w:numPr>
                <w:ilvl w:val="0"/>
                <w:numId w:val="13"/>
              </w:numPr>
              <w:ind w:left="135" w:hanging="135"/>
              <w:rPr>
                <w:rFonts w:ascii="Optima" w:eastAsia="Times New Roman" w:hAnsi="Optima" w:cs="Times New Roman"/>
                <w:sz w:val="22"/>
                <w:szCs w:val="22"/>
              </w:rPr>
            </w:pPr>
            <w:r w:rsidRPr="00FC20FF">
              <w:rPr>
                <w:rFonts w:ascii="Optima" w:eastAsia="Times New Roman" w:hAnsi="Optima" w:cs="Times New Roman"/>
                <w:sz w:val="22"/>
                <w:szCs w:val="22"/>
              </w:rPr>
              <w:t>Professional Development</w:t>
            </w:r>
          </w:p>
        </w:tc>
        <w:tc>
          <w:tcPr>
            <w:tcW w:w="2736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17335AF" w14:textId="77777777" w:rsidR="00FC20FF" w:rsidRDefault="00FC20FF" w:rsidP="00A559AC">
            <w:pPr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2727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2BDF5431" w14:textId="77777777" w:rsidR="00FC20FF" w:rsidRPr="005E1299" w:rsidRDefault="00FC20FF" w:rsidP="00A559AC">
            <w:pPr>
              <w:rPr>
                <w:rFonts w:ascii="Optima" w:hAnsi="Optima"/>
                <w:sz w:val="22"/>
                <w:szCs w:val="22"/>
              </w:rPr>
            </w:pPr>
          </w:p>
        </w:tc>
      </w:tr>
    </w:tbl>
    <w:p w14:paraId="1264C1B1" w14:textId="77777777" w:rsidR="00644B95" w:rsidRDefault="00644B95" w:rsidP="00D74455">
      <w:pPr>
        <w:rPr>
          <w:rFonts w:ascii="Optima" w:hAnsi="Optima"/>
          <w:b/>
          <w:sz w:val="28"/>
          <w:szCs w:val="20"/>
        </w:rPr>
      </w:pPr>
    </w:p>
    <w:p w14:paraId="17740D27" w14:textId="77777777" w:rsidR="00644B95" w:rsidRDefault="00644B95" w:rsidP="005B6E58">
      <w:pPr>
        <w:jc w:val="center"/>
        <w:rPr>
          <w:rFonts w:ascii="Optima" w:hAnsi="Optima"/>
          <w:b/>
          <w:sz w:val="28"/>
          <w:szCs w:val="20"/>
        </w:rPr>
      </w:pPr>
    </w:p>
    <w:p w14:paraId="35D5A562" w14:textId="5D492DB3" w:rsidR="00092874" w:rsidRPr="000F6DAD" w:rsidRDefault="008D087B" w:rsidP="005B6E58">
      <w:pPr>
        <w:jc w:val="center"/>
        <w:rPr>
          <w:rFonts w:ascii="Optima" w:hAnsi="Optima"/>
          <w:b/>
          <w:sz w:val="36"/>
          <w:szCs w:val="36"/>
        </w:rPr>
      </w:pPr>
      <w:r w:rsidRPr="000F6DAD">
        <w:rPr>
          <w:rFonts w:ascii="Optima" w:hAnsi="Optima"/>
          <w:b/>
          <w:sz w:val="36"/>
          <w:szCs w:val="36"/>
        </w:rPr>
        <w:t>ORTIi</w:t>
      </w:r>
      <w:r w:rsidR="00092874" w:rsidRPr="000F6DAD">
        <w:rPr>
          <w:rFonts w:ascii="Optima" w:hAnsi="Optima"/>
          <w:b/>
          <w:sz w:val="36"/>
          <w:szCs w:val="36"/>
        </w:rPr>
        <w:t xml:space="preserve"> Tier 1 I</w:t>
      </w:r>
      <w:r w:rsidR="008938A6" w:rsidRPr="000F6DAD">
        <w:rPr>
          <w:rFonts w:ascii="Optima" w:hAnsi="Optima"/>
          <w:b/>
          <w:sz w:val="36"/>
          <w:szCs w:val="36"/>
        </w:rPr>
        <w:t>nstallation Matrix</w:t>
      </w:r>
    </w:p>
    <w:p w14:paraId="1D9CB636" w14:textId="77777777" w:rsidR="00FC20FF" w:rsidRPr="00F67B22" w:rsidRDefault="00FC20FF" w:rsidP="00885DA1">
      <w:pPr>
        <w:rPr>
          <w:rFonts w:ascii="Optima" w:hAnsi="Optima"/>
          <w:sz w:val="20"/>
          <w:szCs w:val="20"/>
        </w:rPr>
      </w:pPr>
    </w:p>
    <w:tbl>
      <w:tblPr>
        <w:tblStyle w:val="TableGrid"/>
        <w:tblW w:w="13770" w:type="dxa"/>
        <w:jc w:val="center"/>
        <w:tblLayout w:type="fixed"/>
        <w:tblLook w:val="04A0" w:firstRow="1" w:lastRow="0" w:firstColumn="1" w:lastColumn="0" w:noHBand="0" w:noVBand="1"/>
      </w:tblPr>
      <w:tblGrid>
        <w:gridCol w:w="1530"/>
        <w:gridCol w:w="2880"/>
        <w:gridCol w:w="2610"/>
        <w:gridCol w:w="2430"/>
        <w:gridCol w:w="2160"/>
        <w:gridCol w:w="2160"/>
      </w:tblGrid>
      <w:tr w:rsidR="004637C6" w:rsidRPr="00F67B22" w14:paraId="62CA14C6" w14:textId="77777777" w:rsidTr="005B6E58">
        <w:trPr>
          <w:jc w:val="center"/>
        </w:trPr>
        <w:tc>
          <w:tcPr>
            <w:tcW w:w="13770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14:paraId="255902B8" w14:textId="45F38607" w:rsidR="004637C6" w:rsidRPr="00F67B22" w:rsidRDefault="004637C6" w:rsidP="004637C6">
            <w:pPr>
              <w:jc w:val="center"/>
              <w:rPr>
                <w:rFonts w:ascii="Optima" w:hAnsi="Optima"/>
                <w:b/>
                <w:i/>
                <w:sz w:val="20"/>
                <w:szCs w:val="20"/>
              </w:rPr>
            </w:pPr>
            <w:r w:rsidRPr="00F67B22">
              <w:rPr>
                <w:rFonts w:ascii="Optima" w:hAnsi="Optima"/>
                <w:b/>
                <w:i/>
                <w:sz w:val="28"/>
                <w:szCs w:val="20"/>
              </w:rPr>
              <w:t>Core</w:t>
            </w:r>
          </w:p>
        </w:tc>
      </w:tr>
      <w:tr w:rsidR="001C3DD1" w:rsidRPr="00F67B22" w14:paraId="0EF09A19" w14:textId="0C65F024" w:rsidTr="005B6E58">
        <w:trPr>
          <w:jc w:val="center"/>
        </w:trPr>
        <w:tc>
          <w:tcPr>
            <w:tcW w:w="15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6414D6F0" w14:textId="25C1F9ED" w:rsidR="001C3DD1" w:rsidRPr="005E1299" w:rsidRDefault="001C3DD1" w:rsidP="00885DA1">
            <w:pPr>
              <w:rPr>
                <w:rFonts w:ascii="Optima" w:hAnsi="Optima"/>
                <w:b/>
                <w:i/>
                <w:sz w:val="22"/>
                <w:szCs w:val="22"/>
              </w:rPr>
            </w:pPr>
            <w:r w:rsidRPr="005E1299">
              <w:rPr>
                <w:rFonts w:ascii="Optima" w:hAnsi="Optima"/>
                <w:b/>
                <w:i/>
                <w:sz w:val="22"/>
                <w:szCs w:val="22"/>
              </w:rPr>
              <w:t>Steps</w:t>
            </w:r>
          </w:p>
        </w:tc>
        <w:tc>
          <w:tcPr>
            <w:tcW w:w="28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0E86A37C" w14:textId="0F970C15" w:rsidR="001C3DD1" w:rsidRPr="005E1299" w:rsidRDefault="001C3DD1" w:rsidP="00885DA1">
            <w:pPr>
              <w:rPr>
                <w:rFonts w:ascii="Optima" w:hAnsi="Optima"/>
                <w:b/>
                <w:i/>
                <w:sz w:val="22"/>
                <w:szCs w:val="22"/>
              </w:rPr>
            </w:pPr>
            <w:r w:rsidRPr="005E1299">
              <w:rPr>
                <w:rFonts w:ascii="Optima" w:hAnsi="Optima"/>
                <w:b/>
                <w:i/>
                <w:sz w:val="22"/>
                <w:szCs w:val="22"/>
              </w:rPr>
              <w:t>1. Standards of Practice</w:t>
            </w:r>
          </w:p>
        </w:tc>
        <w:tc>
          <w:tcPr>
            <w:tcW w:w="26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5E3A8DE8" w14:textId="0626B594" w:rsidR="001C3DD1" w:rsidRPr="005E1299" w:rsidRDefault="001C3DD1" w:rsidP="00885DA1">
            <w:pPr>
              <w:rPr>
                <w:rFonts w:ascii="Optima" w:hAnsi="Optima"/>
                <w:b/>
                <w:i/>
                <w:sz w:val="22"/>
                <w:szCs w:val="22"/>
              </w:rPr>
            </w:pPr>
            <w:r w:rsidRPr="005E1299">
              <w:rPr>
                <w:rFonts w:ascii="Optima" w:hAnsi="Optima"/>
                <w:b/>
                <w:i/>
                <w:sz w:val="22"/>
                <w:szCs w:val="22"/>
              </w:rPr>
              <w:t>2. Professional Learning/Development</w:t>
            </w:r>
          </w:p>
        </w:tc>
        <w:tc>
          <w:tcPr>
            <w:tcW w:w="24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0762F086" w14:textId="65E81C7F" w:rsidR="001C3DD1" w:rsidRPr="005E1299" w:rsidRDefault="001C3DD1" w:rsidP="00B808E9">
            <w:pPr>
              <w:rPr>
                <w:rFonts w:ascii="Optima" w:hAnsi="Optima"/>
                <w:b/>
                <w:i/>
                <w:sz w:val="22"/>
                <w:szCs w:val="22"/>
              </w:rPr>
            </w:pPr>
            <w:r w:rsidRPr="005E1299">
              <w:rPr>
                <w:rFonts w:ascii="Optima" w:hAnsi="Optima"/>
                <w:b/>
                <w:i/>
                <w:sz w:val="22"/>
                <w:szCs w:val="22"/>
              </w:rPr>
              <w:t>3. Fidelity/monitoring Plan</w:t>
            </w:r>
          </w:p>
        </w:tc>
        <w:tc>
          <w:tcPr>
            <w:tcW w:w="21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79B20617" w14:textId="14921FB3" w:rsidR="001C3DD1" w:rsidRPr="005E1299" w:rsidRDefault="001C3DD1" w:rsidP="00960185">
            <w:pPr>
              <w:rPr>
                <w:rFonts w:ascii="Optima" w:hAnsi="Optima"/>
                <w:b/>
                <w:i/>
                <w:sz w:val="22"/>
                <w:szCs w:val="22"/>
              </w:rPr>
            </w:pPr>
            <w:r w:rsidRPr="005E1299">
              <w:rPr>
                <w:rFonts w:ascii="Optima" w:hAnsi="Optima"/>
                <w:b/>
                <w:i/>
                <w:sz w:val="22"/>
                <w:szCs w:val="22"/>
              </w:rPr>
              <w:t>4. Implement</w:t>
            </w:r>
          </w:p>
        </w:tc>
        <w:tc>
          <w:tcPr>
            <w:tcW w:w="21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3DBA3AC4" w14:textId="72B1B4ED" w:rsidR="001C3DD1" w:rsidRPr="005E1299" w:rsidRDefault="001C3DD1" w:rsidP="00960185">
            <w:pPr>
              <w:rPr>
                <w:rFonts w:ascii="Optima" w:hAnsi="Optima"/>
                <w:b/>
                <w:i/>
                <w:sz w:val="22"/>
                <w:szCs w:val="22"/>
              </w:rPr>
            </w:pPr>
            <w:r w:rsidRPr="005E1299">
              <w:rPr>
                <w:rFonts w:ascii="Optima" w:hAnsi="Optima"/>
                <w:b/>
                <w:i/>
                <w:sz w:val="22"/>
                <w:szCs w:val="22"/>
              </w:rPr>
              <w:t>5. Refine and adjust</w:t>
            </w:r>
          </w:p>
        </w:tc>
      </w:tr>
      <w:tr w:rsidR="00E041DD" w:rsidRPr="00F67B22" w14:paraId="20E7BE26" w14:textId="29AFF111" w:rsidTr="005B6E58">
        <w:trPr>
          <w:jc w:val="center"/>
        </w:trPr>
        <w:tc>
          <w:tcPr>
            <w:tcW w:w="153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3F5479FD" w14:textId="1D9DC680" w:rsidR="00E041DD" w:rsidRPr="00A17CF7" w:rsidRDefault="00E041DD" w:rsidP="00885DA1">
            <w:pPr>
              <w:rPr>
                <w:rFonts w:ascii="Optima" w:hAnsi="Optima"/>
                <w:b/>
                <w:sz w:val="22"/>
                <w:szCs w:val="22"/>
              </w:rPr>
            </w:pPr>
            <w:r w:rsidRPr="00A17CF7">
              <w:rPr>
                <w:rFonts w:ascii="Optima" w:hAnsi="Optima"/>
                <w:b/>
                <w:sz w:val="22"/>
                <w:szCs w:val="22"/>
              </w:rPr>
              <w:t>Actions</w:t>
            </w:r>
          </w:p>
        </w:tc>
        <w:tc>
          <w:tcPr>
            <w:tcW w:w="288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26D8AEA3" w14:textId="3192D441" w:rsidR="00E041DD" w:rsidRPr="00E041DD" w:rsidRDefault="00E041DD" w:rsidP="00885DA1">
            <w:pPr>
              <w:rPr>
                <w:rFonts w:ascii="Optima" w:eastAsia="Times New Roman" w:hAnsi="Optima" w:cs="Times New Roman"/>
                <w:color w:val="FF0000"/>
                <w:sz w:val="22"/>
                <w:szCs w:val="22"/>
              </w:rPr>
            </w:pPr>
            <w:r w:rsidRPr="005E1299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Time in core program</w:t>
            </w:r>
            <w: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 xml:space="preserve"> (90 minutes or equivalent per day)</w:t>
            </w:r>
            <w:r>
              <w:rPr>
                <w:rFonts w:ascii="Optima" w:eastAsia="Times New Roman" w:hAnsi="Optima" w:cs="Times New Roman"/>
                <w:color w:val="FF0000"/>
                <w:sz w:val="22"/>
                <w:szCs w:val="22"/>
              </w:rPr>
              <w:t xml:space="preserve"> </w:t>
            </w:r>
            <w:r w:rsidRPr="004C694C">
              <w:rPr>
                <w:rFonts w:ascii="Optima" w:eastAsia="Times New Roman" w:hAnsi="Optima" w:cs="Times New Roman"/>
                <w:sz w:val="22"/>
                <w:szCs w:val="22"/>
              </w:rPr>
              <w:t>all students, including special populations</w:t>
            </w:r>
          </w:p>
        </w:tc>
        <w:tc>
          <w:tcPr>
            <w:tcW w:w="261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61B060E1" w14:textId="2D3E5D44" w:rsidR="00E041DD" w:rsidRPr="005E1299" w:rsidRDefault="00E041DD" w:rsidP="00BD1FB2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 w:rsidRPr="005E1299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 xml:space="preserve">Teach </w:t>
            </w:r>
            <w: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 xml:space="preserve">how </w:t>
            </w:r>
            <w:r w:rsidRPr="005E1299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to spend time in the core (whole/small group)</w:t>
            </w:r>
          </w:p>
        </w:tc>
        <w:tc>
          <w:tcPr>
            <w:tcW w:w="243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46818462" w14:textId="6F6A887C" w:rsidR="00E041DD" w:rsidRPr="005E1299" w:rsidRDefault="00E041DD" w:rsidP="00885DA1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 w:rsidRPr="005E1299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 xml:space="preserve">Determine </w:t>
            </w:r>
            <w: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 xml:space="preserve">what </w:t>
            </w:r>
            <w:r w:rsidRPr="005E1299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will be monitored in the core</w:t>
            </w:r>
          </w:p>
        </w:tc>
        <w:tc>
          <w:tcPr>
            <w:tcW w:w="216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61397309" w14:textId="77777777" w:rsidR="00E041DD" w:rsidRPr="005E1299" w:rsidRDefault="00E041DD" w:rsidP="00960185">
            <w:pPr>
              <w:rPr>
                <w:rFonts w:ascii="Optima" w:hAnsi="Optima"/>
                <w:sz w:val="22"/>
                <w:szCs w:val="22"/>
              </w:rPr>
            </w:pPr>
          </w:p>
          <w:p w14:paraId="73FF0798" w14:textId="77777777" w:rsidR="00E041DD" w:rsidRPr="005E1299" w:rsidRDefault="00E041DD" w:rsidP="00960185">
            <w:pPr>
              <w:rPr>
                <w:rFonts w:ascii="Optima" w:hAnsi="Optima"/>
                <w:sz w:val="22"/>
                <w:szCs w:val="22"/>
              </w:rPr>
            </w:pPr>
          </w:p>
          <w:p w14:paraId="71C08BF9" w14:textId="2F8E006A" w:rsidR="00E041DD" w:rsidRPr="005E1299" w:rsidRDefault="00E041DD" w:rsidP="00960185">
            <w:pPr>
              <w:rPr>
                <w:rFonts w:ascii="Optima" w:hAnsi="Optima"/>
                <w:sz w:val="22"/>
                <w:szCs w:val="22"/>
              </w:rPr>
            </w:pPr>
            <w:r>
              <w:rPr>
                <w:rFonts w:ascii="Optima" w:hAnsi="Optima"/>
                <w:sz w:val="22"/>
                <w:szCs w:val="22"/>
              </w:rPr>
              <w:t>Determine when staff is</w:t>
            </w:r>
            <w:r w:rsidRPr="005E1299">
              <w:rPr>
                <w:rFonts w:ascii="Optima" w:hAnsi="Optima"/>
                <w:sz w:val="22"/>
                <w:szCs w:val="22"/>
              </w:rPr>
              <w:t xml:space="preserve"> expected to implement</w:t>
            </w:r>
          </w:p>
        </w:tc>
        <w:tc>
          <w:tcPr>
            <w:tcW w:w="216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19D33E91" w14:textId="77777777" w:rsidR="00E041DD" w:rsidRPr="005E1299" w:rsidRDefault="00E041DD" w:rsidP="00960185">
            <w:pPr>
              <w:rPr>
                <w:rFonts w:ascii="Optima" w:hAnsi="Optima"/>
                <w:sz w:val="22"/>
                <w:szCs w:val="22"/>
              </w:rPr>
            </w:pPr>
          </w:p>
          <w:p w14:paraId="58140D54" w14:textId="77777777" w:rsidR="00E041DD" w:rsidRPr="005E1299" w:rsidRDefault="00E041DD" w:rsidP="00960185">
            <w:pPr>
              <w:rPr>
                <w:rFonts w:ascii="Optima" w:hAnsi="Optima"/>
                <w:sz w:val="22"/>
                <w:szCs w:val="22"/>
              </w:rPr>
            </w:pPr>
          </w:p>
          <w:p w14:paraId="5DBFE0BB" w14:textId="6CAFC1F0" w:rsidR="00E041DD" w:rsidRPr="005E1299" w:rsidRDefault="00E041DD" w:rsidP="00960185">
            <w:pPr>
              <w:rPr>
                <w:rFonts w:ascii="Optima" w:hAnsi="Optima"/>
                <w:sz w:val="22"/>
                <w:szCs w:val="22"/>
              </w:rPr>
            </w:pPr>
            <w:r w:rsidRPr="005E1299">
              <w:rPr>
                <w:rFonts w:ascii="Optima" w:hAnsi="Optima"/>
                <w:sz w:val="22"/>
                <w:szCs w:val="22"/>
              </w:rPr>
              <w:t>Adjust practice/support based on monitoring</w:t>
            </w:r>
          </w:p>
        </w:tc>
      </w:tr>
      <w:tr w:rsidR="00E041DD" w:rsidRPr="00F67B22" w14:paraId="1C720989" w14:textId="251D51AF" w:rsidTr="005B6E58">
        <w:trPr>
          <w:jc w:val="center"/>
        </w:trPr>
        <w:tc>
          <w:tcPr>
            <w:tcW w:w="1530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14:paraId="75767B89" w14:textId="77777777" w:rsidR="00E041DD" w:rsidRPr="00A17CF7" w:rsidRDefault="00E041DD" w:rsidP="00885DA1">
            <w:pPr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2880" w:type="dxa"/>
            <w:tcBorders>
              <w:left w:val="single" w:sz="24" w:space="0" w:color="auto"/>
              <w:right w:val="single" w:sz="24" w:space="0" w:color="auto"/>
            </w:tcBorders>
          </w:tcPr>
          <w:p w14:paraId="5D6E3EC3" w14:textId="5CA7EF43" w:rsidR="00E041DD" w:rsidRPr="00E041DD" w:rsidRDefault="00E041DD" w:rsidP="00885DA1">
            <w:pPr>
              <w:rPr>
                <w:rFonts w:ascii="Optima" w:eastAsia="Times New Roman" w:hAnsi="Optima" w:cs="Times New Roman"/>
                <w:color w:val="FF0000"/>
                <w:sz w:val="22"/>
                <w:szCs w:val="22"/>
              </w:rPr>
            </w:pPr>
            <w:r w:rsidRPr="005E1299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 xml:space="preserve">Materials used in the core </w:t>
            </w:r>
            <w: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 xml:space="preserve">are </w:t>
            </w:r>
            <w:r w:rsidRPr="004C694C">
              <w:rPr>
                <w:rFonts w:ascii="Optima" w:eastAsia="Times New Roman" w:hAnsi="Optima" w:cs="Times New Roman"/>
                <w:sz w:val="22"/>
                <w:szCs w:val="22"/>
              </w:rPr>
              <w:t>culturally appropriate</w:t>
            </w:r>
          </w:p>
        </w:tc>
        <w:tc>
          <w:tcPr>
            <w:tcW w:w="2610" w:type="dxa"/>
            <w:tcBorders>
              <w:left w:val="single" w:sz="24" w:space="0" w:color="auto"/>
              <w:right w:val="single" w:sz="24" w:space="0" w:color="auto"/>
            </w:tcBorders>
          </w:tcPr>
          <w:p w14:paraId="696AB2C0" w14:textId="69EA4496" w:rsidR="00E041DD" w:rsidRPr="005E1299" w:rsidRDefault="00E041DD" w:rsidP="00885DA1">
            <w:pPr>
              <w:rPr>
                <w:rFonts w:ascii="Optima" w:hAnsi="Optima"/>
                <w:sz w:val="22"/>
                <w:szCs w:val="22"/>
              </w:rPr>
            </w:pPr>
            <w:r w:rsidRPr="005E1299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Teach how to use core materials</w:t>
            </w:r>
          </w:p>
        </w:tc>
        <w:tc>
          <w:tcPr>
            <w:tcW w:w="2430" w:type="dxa"/>
            <w:tcBorders>
              <w:left w:val="single" w:sz="24" w:space="0" w:color="auto"/>
              <w:right w:val="single" w:sz="24" w:space="0" w:color="auto"/>
            </w:tcBorders>
          </w:tcPr>
          <w:p w14:paraId="3D586FE1" w14:textId="283893C6" w:rsidR="00E041DD" w:rsidRPr="005E1299" w:rsidRDefault="00E041DD" w:rsidP="00885DA1">
            <w:pPr>
              <w:rPr>
                <w:rFonts w:ascii="Optima" w:hAnsi="Optima"/>
                <w:sz w:val="22"/>
                <w:szCs w:val="22"/>
              </w:rPr>
            </w:pPr>
            <w:r w:rsidRPr="005E1299">
              <w:rPr>
                <w:rFonts w:ascii="Optima" w:hAnsi="Optima"/>
                <w:sz w:val="22"/>
                <w:szCs w:val="22"/>
              </w:rPr>
              <w:t>Determine who will monitor the core</w:t>
            </w:r>
          </w:p>
        </w:tc>
        <w:tc>
          <w:tcPr>
            <w:tcW w:w="2160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14:paraId="04C8D572" w14:textId="1A9BA0D9" w:rsidR="00E041DD" w:rsidRPr="005E1299" w:rsidRDefault="00E041DD" w:rsidP="00885DA1">
            <w:pPr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2160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14:paraId="70D361B1" w14:textId="77777777" w:rsidR="00E041DD" w:rsidRPr="005E1299" w:rsidRDefault="00E041DD" w:rsidP="00885DA1">
            <w:pPr>
              <w:rPr>
                <w:rFonts w:ascii="Optima" w:hAnsi="Optima"/>
                <w:sz w:val="22"/>
                <w:szCs w:val="22"/>
              </w:rPr>
            </w:pPr>
          </w:p>
        </w:tc>
      </w:tr>
      <w:tr w:rsidR="00E041DD" w:rsidRPr="00F67B22" w14:paraId="3396CB3F" w14:textId="7857A933" w:rsidTr="00306D05">
        <w:trPr>
          <w:jc w:val="center"/>
        </w:trPr>
        <w:tc>
          <w:tcPr>
            <w:tcW w:w="1530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14:paraId="5DE486FD" w14:textId="77777777" w:rsidR="00E041DD" w:rsidRPr="00A17CF7" w:rsidRDefault="00E041DD" w:rsidP="00885DA1">
            <w:pPr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2880" w:type="dxa"/>
            <w:tcBorders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231B76EC" w14:textId="123DBB97" w:rsidR="00E041DD" w:rsidRPr="005E1299" w:rsidRDefault="00E041DD" w:rsidP="00885DA1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 w:rsidRPr="005E1299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Instructional strategies used in the core</w:t>
            </w:r>
          </w:p>
        </w:tc>
        <w:tc>
          <w:tcPr>
            <w:tcW w:w="2610" w:type="dxa"/>
            <w:tcBorders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6FADFB7F" w14:textId="5EE7D294" w:rsidR="00E041DD" w:rsidRPr="005E1299" w:rsidRDefault="00E041DD" w:rsidP="00885DA1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 w:rsidRPr="005E1299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Teach how to use effective instructional strategies</w:t>
            </w:r>
          </w:p>
        </w:tc>
        <w:tc>
          <w:tcPr>
            <w:tcW w:w="2430" w:type="dxa"/>
            <w:tcBorders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00962715" w14:textId="1DE7CDD6" w:rsidR="00E041DD" w:rsidRPr="005E1299" w:rsidRDefault="00E041DD" w:rsidP="00885DA1">
            <w:pPr>
              <w:rPr>
                <w:rFonts w:ascii="Optima" w:hAnsi="Optima"/>
                <w:sz w:val="22"/>
                <w:szCs w:val="22"/>
              </w:rPr>
            </w:pPr>
            <w:r>
              <w:rPr>
                <w:rFonts w:ascii="Optima" w:hAnsi="Optima"/>
                <w:sz w:val="22"/>
                <w:szCs w:val="22"/>
              </w:rPr>
              <w:t xml:space="preserve">Determine how often </w:t>
            </w:r>
            <w:r w:rsidRPr="005E1299">
              <w:rPr>
                <w:rFonts w:ascii="Optima" w:hAnsi="Optima"/>
                <w:sz w:val="22"/>
                <w:szCs w:val="22"/>
              </w:rPr>
              <w:t xml:space="preserve">the core </w:t>
            </w:r>
            <w:r>
              <w:rPr>
                <w:rFonts w:ascii="Optima" w:hAnsi="Optima"/>
                <w:sz w:val="22"/>
                <w:szCs w:val="22"/>
              </w:rPr>
              <w:t xml:space="preserve">will </w:t>
            </w:r>
            <w:r w:rsidRPr="005E1299">
              <w:rPr>
                <w:rFonts w:ascii="Optima" w:hAnsi="Optima"/>
                <w:sz w:val="22"/>
                <w:szCs w:val="22"/>
              </w:rPr>
              <w:t>be monitored</w:t>
            </w:r>
          </w:p>
        </w:tc>
        <w:tc>
          <w:tcPr>
            <w:tcW w:w="2160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14:paraId="1B66127E" w14:textId="77777777" w:rsidR="00E041DD" w:rsidRPr="005E1299" w:rsidRDefault="00E041DD" w:rsidP="00885DA1">
            <w:pPr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2160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14:paraId="56030AED" w14:textId="77777777" w:rsidR="00E041DD" w:rsidRPr="005E1299" w:rsidRDefault="00E041DD" w:rsidP="00885DA1">
            <w:pPr>
              <w:rPr>
                <w:rFonts w:ascii="Optima" w:hAnsi="Optima"/>
                <w:sz w:val="22"/>
                <w:szCs w:val="22"/>
              </w:rPr>
            </w:pPr>
          </w:p>
        </w:tc>
      </w:tr>
      <w:tr w:rsidR="00E041DD" w:rsidRPr="00F67B22" w14:paraId="23BE9D90" w14:textId="77777777" w:rsidTr="005B6E58">
        <w:trPr>
          <w:jc w:val="center"/>
        </w:trPr>
        <w:tc>
          <w:tcPr>
            <w:tcW w:w="1530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4AF804D" w14:textId="77777777" w:rsidR="00E041DD" w:rsidRPr="00A17CF7" w:rsidRDefault="00E041DD" w:rsidP="00885DA1">
            <w:pPr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288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BD9D4D4" w14:textId="47427C50" w:rsidR="00E041DD" w:rsidRPr="004C694C" w:rsidRDefault="00E041DD" w:rsidP="00885DA1">
            <w:pPr>
              <w:rPr>
                <w:rFonts w:ascii="Optima" w:eastAsia="Times New Roman" w:hAnsi="Optima" w:cs="Times New Roman"/>
                <w:sz w:val="22"/>
                <w:szCs w:val="22"/>
              </w:rPr>
            </w:pPr>
            <w:r w:rsidRPr="004C694C">
              <w:rPr>
                <w:rFonts w:ascii="Optima" w:eastAsia="Times New Roman" w:hAnsi="Optima" w:cs="Times New Roman"/>
                <w:sz w:val="22"/>
                <w:szCs w:val="22"/>
              </w:rPr>
              <w:t>Sheltered instruction is provided throughout the day via an ODE approved model e.g</w:t>
            </w:r>
            <w:r w:rsidR="00E13F27" w:rsidRPr="004C694C">
              <w:rPr>
                <w:rFonts w:ascii="Optima" w:eastAsia="Times New Roman" w:hAnsi="Optima" w:cs="Times New Roman"/>
                <w:sz w:val="22"/>
                <w:szCs w:val="22"/>
              </w:rPr>
              <w:t>. SIOP or</w:t>
            </w:r>
            <w:r w:rsidRPr="004C694C">
              <w:rPr>
                <w:rFonts w:ascii="Optima" w:eastAsia="Times New Roman" w:hAnsi="Optima" w:cs="Times New Roman"/>
                <w:sz w:val="22"/>
                <w:szCs w:val="22"/>
              </w:rPr>
              <w:t xml:space="preserve"> GLAD</w:t>
            </w:r>
          </w:p>
        </w:tc>
        <w:tc>
          <w:tcPr>
            <w:tcW w:w="261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EC6A519" w14:textId="7DC06443" w:rsidR="00E041DD" w:rsidRPr="004C694C" w:rsidRDefault="00E041DD" w:rsidP="00885DA1">
            <w:pPr>
              <w:rPr>
                <w:rFonts w:ascii="Optima" w:eastAsia="Times New Roman" w:hAnsi="Optima" w:cs="Times New Roman"/>
                <w:sz w:val="22"/>
                <w:szCs w:val="22"/>
              </w:rPr>
            </w:pPr>
            <w:r w:rsidRPr="004C694C">
              <w:rPr>
                <w:rFonts w:ascii="Optima" w:eastAsia="Times New Roman" w:hAnsi="Optima" w:cs="Times New Roman"/>
                <w:sz w:val="22"/>
                <w:szCs w:val="22"/>
              </w:rPr>
              <w:t xml:space="preserve">Teach how to how to implement SIOP or GLAD </w:t>
            </w:r>
          </w:p>
        </w:tc>
        <w:tc>
          <w:tcPr>
            <w:tcW w:w="243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25B8B95A" w14:textId="46D3D295" w:rsidR="00E041DD" w:rsidRPr="004C694C" w:rsidRDefault="00E041DD" w:rsidP="00885DA1">
            <w:pPr>
              <w:rPr>
                <w:rFonts w:ascii="Optima" w:hAnsi="Optima"/>
                <w:sz w:val="22"/>
                <w:szCs w:val="22"/>
              </w:rPr>
            </w:pPr>
            <w:r w:rsidRPr="004C694C">
              <w:rPr>
                <w:rFonts w:ascii="Optima" w:hAnsi="Optima"/>
                <w:sz w:val="22"/>
                <w:szCs w:val="22"/>
              </w:rPr>
              <w:t>Determine how often and who will</w:t>
            </w:r>
            <w:r w:rsidR="00E13F27" w:rsidRPr="004C694C">
              <w:rPr>
                <w:rFonts w:ascii="Optima" w:hAnsi="Optima"/>
                <w:sz w:val="22"/>
                <w:szCs w:val="22"/>
              </w:rPr>
              <w:t xml:space="preserve"> monitor implementation of SIOP or</w:t>
            </w:r>
            <w:r w:rsidRPr="004C694C">
              <w:rPr>
                <w:rFonts w:ascii="Optima" w:hAnsi="Optima"/>
                <w:sz w:val="22"/>
                <w:szCs w:val="22"/>
              </w:rPr>
              <w:t xml:space="preserve"> GLAD</w:t>
            </w:r>
          </w:p>
        </w:tc>
        <w:tc>
          <w:tcPr>
            <w:tcW w:w="2160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AAB828B" w14:textId="23FE1381" w:rsidR="00E041DD" w:rsidRPr="005E1299" w:rsidRDefault="00E041DD" w:rsidP="00885DA1">
            <w:pPr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2160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0BBE7F5" w14:textId="77777777" w:rsidR="00E041DD" w:rsidRPr="005E1299" w:rsidRDefault="00E041DD" w:rsidP="00885DA1">
            <w:pPr>
              <w:rPr>
                <w:rFonts w:ascii="Optima" w:hAnsi="Optima"/>
                <w:sz w:val="22"/>
                <w:szCs w:val="22"/>
              </w:rPr>
            </w:pPr>
          </w:p>
        </w:tc>
      </w:tr>
      <w:tr w:rsidR="00627648" w:rsidRPr="00F67B22" w14:paraId="36B2470B" w14:textId="4DC71A9C" w:rsidTr="005B6E58">
        <w:trPr>
          <w:trHeight w:val="1056"/>
          <w:jc w:val="center"/>
        </w:trPr>
        <w:tc>
          <w:tcPr>
            <w:tcW w:w="15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AFFFABE" w14:textId="0DDB4199" w:rsidR="00627648" w:rsidRPr="00A17CF7" w:rsidRDefault="00627648" w:rsidP="00885DA1">
            <w:pPr>
              <w:rPr>
                <w:rFonts w:ascii="Optima" w:hAnsi="Optima"/>
                <w:b/>
                <w:sz w:val="22"/>
                <w:szCs w:val="22"/>
              </w:rPr>
            </w:pPr>
            <w:r w:rsidRPr="00A17CF7">
              <w:rPr>
                <w:rFonts w:ascii="Optima" w:hAnsi="Optima"/>
                <w:b/>
                <w:sz w:val="22"/>
                <w:szCs w:val="22"/>
              </w:rPr>
              <w:t>Deliverables</w:t>
            </w:r>
            <w:r w:rsidR="002C552B" w:rsidRPr="00A17CF7">
              <w:rPr>
                <w:rFonts w:ascii="Optima" w:hAnsi="Optima"/>
                <w:b/>
                <w:sz w:val="22"/>
                <w:szCs w:val="22"/>
              </w:rPr>
              <w:t>: due end of year 1</w:t>
            </w:r>
          </w:p>
        </w:tc>
        <w:tc>
          <w:tcPr>
            <w:tcW w:w="28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ADCB189" w14:textId="32A35CE3" w:rsidR="00627648" w:rsidRPr="005E1299" w:rsidRDefault="00A55BF2" w:rsidP="00627648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>
              <w:rPr>
                <w:rFonts w:ascii="Optima" w:eastAsia="Times New Roman" w:hAnsi="Optima" w:cs="Times New Roman"/>
                <w:i/>
                <w:color w:val="000000"/>
                <w:sz w:val="22"/>
                <w:szCs w:val="22"/>
              </w:rPr>
              <w:t xml:space="preserve">Standards of Practice for Core </w:t>
            </w:r>
            <w:r w:rsidR="00627648" w:rsidRPr="005E1299">
              <w:rPr>
                <w:rFonts w:ascii="Optima" w:eastAsia="Times New Roman" w:hAnsi="Optima" w:cs="Times New Roman"/>
                <w:i/>
                <w:color w:val="000000"/>
                <w:sz w:val="22"/>
                <w:szCs w:val="22"/>
              </w:rPr>
              <w:t>Form</w:t>
            </w:r>
            <w:r w:rsidR="00627648" w:rsidRPr="005E1299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 xml:space="preserve">: time, materials, instructional strategies </w:t>
            </w:r>
          </w:p>
          <w:p w14:paraId="0943101C" w14:textId="56B4A9EE" w:rsidR="00627648" w:rsidRPr="005E1299" w:rsidRDefault="00627648" w:rsidP="00627648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 w:rsidRPr="005E1299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(</w:t>
            </w:r>
            <w:proofErr w:type="gramStart"/>
            <w:r w:rsidRPr="005E1299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put</w:t>
            </w:r>
            <w:proofErr w:type="gramEnd"/>
            <w:r w:rsidRPr="005E1299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 xml:space="preserve"> in RTI Handbook)</w:t>
            </w:r>
          </w:p>
        </w:tc>
        <w:tc>
          <w:tcPr>
            <w:tcW w:w="26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CCDC7C7" w14:textId="08CEF1E4" w:rsidR="00627648" w:rsidRPr="005E1299" w:rsidRDefault="00627648" w:rsidP="00885DA1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 w:rsidRPr="005E1299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Professional development plan &amp; time frame of when training will occur</w:t>
            </w:r>
          </w:p>
        </w:tc>
        <w:tc>
          <w:tcPr>
            <w:tcW w:w="24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808080" w:themeFill="background1" w:themeFillShade="80"/>
          </w:tcPr>
          <w:p w14:paraId="2D7613AE" w14:textId="77777777" w:rsidR="00627648" w:rsidRPr="005E1299" w:rsidRDefault="00627648" w:rsidP="00885DA1">
            <w:pPr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808080" w:themeFill="background1" w:themeFillShade="80"/>
          </w:tcPr>
          <w:p w14:paraId="25DDD3C1" w14:textId="77777777" w:rsidR="00627648" w:rsidRPr="005E1299" w:rsidRDefault="00627648" w:rsidP="00885DA1">
            <w:pPr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808080" w:themeFill="background1" w:themeFillShade="80"/>
          </w:tcPr>
          <w:p w14:paraId="6A54BDD1" w14:textId="77777777" w:rsidR="00627648" w:rsidRPr="005E1299" w:rsidRDefault="00627648" w:rsidP="00885DA1">
            <w:pPr>
              <w:rPr>
                <w:rFonts w:ascii="Optima" w:hAnsi="Optima"/>
                <w:sz w:val="22"/>
                <w:szCs w:val="22"/>
              </w:rPr>
            </w:pPr>
          </w:p>
        </w:tc>
      </w:tr>
    </w:tbl>
    <w:p w14:paraId="519F481A" w14:textId="77777777" w:rsidR="004637C6" w:rsidRDefault="004637C6">
      <w:pPr>
        <w:rPr>
          <w:rFonts w:ascii="Optima" w:hAnsi="Optima"/>
          <w:sz w:val="20"/>
          <w:szCs w:val="20"/>
        </w:rPr>
      </w:pPr>
    </w:p>
    <w:p w14:paraId="68E57F34" w14:textId="77777777" w:rsidR="00E13F27" w:rsidRDefault="00E13F27">
      <w:pPr>
        <w:rPr>
          <w:rFonts w:ascii="Optima" w:hAnsi="Optima"/>
          <w:sz w:val="20"/>
          <w:szCs w:val="20"/>
        </w:rPr>
      </w:pPr>
    </w:p>
    <w:p w14:paraId="474DD391" w14:textId="77777777" w:rsidR="00E13F27" w:rsidRDefault="00E13F27">
      <w:pPr>
        <w:rPr>
          <w:rFonts w:ascii="Optima" w:hAnsi="Optima"/>
          <w:sz w:val="20"/>
          <w:szCs w:val="20"/>
        </w:rPr>
      </w:pPr>
    </w:p>
    <w:p w14:paraId="0FBA4E2D" w14:textId="77777777" w:rsidR="00E13F27" w:rsidRDefault="00E13F27">
      <w:pPr>
        <w:rPr>
          <w:rFonts w:ascii="Optima" w:hAnsi="Optima"/>
          <w:sz w:val="20"/>
          <w:szCs w:val="20"/>
        </w:rPr>
      </w:pPr>
    </w:p>
    <w:p w14:paraId="7955C86B" w14:textId="77777777" w:rsidR="00E13F27" w:rsidRDefault="00E13F27">
      <w:pPr>
        <w:rPr>
          <w:rFonts w:ascii="Optima" w:hAnsi="Optima"/>
          <w:sz w:val="20"/>
          <w:szCs w:val="20"/>
        </w:rPr>
      </w:pPr>
    </w:p>
    <w:p w14:paraId="6AF6BA4A" w14:textId="77777777" w:rsidR="00E13F27" w:rsidRDefault="00E13F27">
      <w:pPr>
        <w:rPr>
          <w:rFonts w:ascii="Optima" w:hAnsi="Optima"/>
          <w:sz w:val="20"/>
          <w:szCs w:val="20"/>
        </w:rPr>
      </w:pPr>
    </w:p>
    <w:p w14:paraId="165587D2" w14:textId="77777777" w:rsidR="00E13F27" w:rsidRDefault="00E13F27">
      <w:pPr>
        <w:rPr>
          <w:rFonts w:ascii="Optima" w:hAnsi="Optima"/>
          <w:sz w:val="20"/>
          <w:szCs w:val="20"/>
        </w:rPr>
      </w:pPr>
    </w:p>
    <w:p w14:paraId="6A483C28" w14:textId="77777777" w:rsidR="00E13F27" w:rsidRDefault="00E13F27">
      <w:pPr>
        <w:rPr>
          <w:rFonts w:ascii="Optima" w:hAnsi="Optima"/>
          <w:sz w:val="20"/>
          <w:szCs w:val="20"/>
        </w:rPr>
      </w:pPr>
    </w:p>
    <w:p w14:paraId="1561FC1B" w14:textId="77777777" w:rsidR="00E13F27" w:rsidRDefault="00E13F27">
      <w:pPr>
        <w:rPr>
          <w:rFonts w:ascii="Optima" w:hAnsi="Optima"/>
          <w:sz w:val="20"/>
          <w:szCs w:val="20"/>
        </w:rPr>
      </w:pPr>
    </w:p>
    <w:p w14:paraId="6B115326" w14:textId="77777777" w:rsidR="00E13F27" w:rsidRPr="00F67B22" w:rsidRDefault="00E13F27">
      <w:pPr>
        <w:rPr>
          <w:rFonts w:ascii="Optima" w:hAnsi="Optima"/>
          <w:sz w:val="20"/>
          <w:szCs w:val="20"/>
        </w:rPr>
      </w:pPr>
    </w:p>
    <w:p w14:paraId="1D6B673D" w14:textId="77777777" w:rsidR="00F13511" w:rsidRPr="00F67B22" w:rsidRDefault="00F13511">
      <w:pPr>
        <w:rPr>
          <w:rFonts w:ascii="Optima" w:hAnsi="Optima"/>
          <w:sz w:val="20"/>
          <w:szCs w:val="20"/>
        </w:rPr>
      </w:pPr>
    </w:p>
    <w:tbl>
      <w:tblPr>
        <w:tblStyle w:val="TableGrid"/>
        <w:tblW w:w="13770" w:type="dxa"/>
        <w:jc w:val="center"/>
        <w:tblLayout w:type="fixed"/>
        <w:tblLook w:val="04A0" w:firstRow="1" w:lastRow="0" w:firstColumn="1" w:lastColumn="0" w:noHBand="0" w:noVBand="1"/>
      </w:tblPr>
      <w:tblGrid>
        <w:gridCol w:w="1530"/>
        <w:gridCol w:w="2880"/>
        <w:gridCol w:w="2610"/>
        <w:gridCol w:w="2430"/>
        <w:gridCol w:w="2160"/>
        <w:gridCol w:w="2160"/>
      </w:tblGrid>
      <w:tr w:rsidR="00523EB5" w:rsidRPr="00F67B22" w14:paraId="00268C78" w14:textId="5E7050FF" w:rsidTr="005B6E58">
        <w:trPr>
          <w:jc w:val="center"/>
        </w:trPr>
        <w:tc>
          <w:tcPr>
            <w:tcW w:w="13770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5E030E3" w14:textId="047ACB0F" w:rsidR="00523EB5" w:rsidRPr="00F67B22" w:rsidRDefault="00523EB5" w:rsidP="00935F70">
            <w:pPr>
              <w:jc w:val="center"/>
              <w:rPr>
                <w:rFonts w:ascii="Optima" w:hAnsi="Optima"/>
                <w:b/>
                <w:i/>
                <w:sz w:val="20"/>
                <w:szCs w:val="20"/>
              </w:rPr>
            </w:pPr>
            <w:r w:rsidRPr="00F67B22">
              <w:rPr>
                <w:rFonts w:ascii="Optima" w:hAnsi="Optima"/>
                <w:b/>
                <w:i/>
                <w:sz w:val="28"/>
                <w:szCs w:val="20"/>
              </w:rPr>
              <w:t xml:space="preserve">Screening </w:t>
            </w:r>
          </w:p>
        </w:tc>
      </w:tr>
      <w:tr w:rsidR="004637C6" w:rsidRPr="00F67B22" w14:paraId="54332CE4" w14:textId="77777777" w:rsidTr="005B6E58">
        <w:trPr>
          <w:jc w:val="center"/>
        </w:trPr>
        <w:tc>
          <w:tcPr>
            <w:tcW w:w="153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55AB34DF" w14:textId="1789EE87" w:rsidR="004637C6" w:rsidRPr="005E1299" w:rsidRDefault="004637C6" w:rsidP="00935F70">
            <w:pPr>
              <w:jc w:val="center"/>
              <w:rPr>
                <w:rFonts w:ascii="Optima" w:hAnsi="Optima"/>
                <w:b/>
                <w:i/>
                <w:sz w:val="22"/>
                <w:szCs w:val="22"/>
              </w:rPr>
            </w:pPr>
            <w:r w:rsidRPr="005E1299">
              <w:rPr>
                <w:rFonts w:ascii="Optima" w:hAnsi="Optima"/>
                <w:b/>
                <w:i/>
                <w:sz w:val="22"/>
                <w:szCs w:val="22"/>
              </w:rPr>
              <w:t>Steps</w:t>
            </w:r>
          </w:p>
        </w:tc>
        <w:tc>
          <w:tcPr>
            <w:tcW w:w="288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2418366A" w14:textId="21906E43" w:rsidR="004637C6" w:rsidRPr="005E1299" w:rsidRDefault="004637C6" w:rsidP="00523EB5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 w:rsidRPr="005E1299">
              <w:rPr>
                <w:rFonts w:ascii="Optima" w:hAnsi="Optima"/>
                <w:b/>
                <w:i/>
                <w:sz w:val="22"/>
                <w:szCs w:val="22"/>
              </w:rPr>
              <w:t>1. Standards of Practice</w:t>
            </w:r>
          </w:p>
        </w:tc>
        <w:tc>
          <w:tcPr>
            <w:tcW w:w="261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4FEC4D75" w14:textId="3CE2C32D" w:rsidR="004637C6" w:rsidRPr="005E1299" w:rsidRDefault="004637C6" w:rsidP="00A35F70">
            <w:pPr>
              <w:rPr>
                <w:rFonts w:ascii="Optima" w:hAnsi="Optima"/>
                <w:sz w:val="22"/>
                <w:szCs w:val="22"/>
              </w:rPr>
            </w:pPr>
            <w:r w:rsidRPr="005E1299">
              <w:rPr>
                <w:rFonts w:ascii="Optima" w:hAnsi="Optima"/>
                <w:b/>
                <w:i/>
                <w:sz w:val="22"/>
                <w:szCs w:val="22"/>
              </w:rPr>
              <w:t>2. Professional Learning/Development</w:t>
            </w:r>
          </w:p>
        </w:tc>
        <w:tc>
          <w:tcPr>
            <w:tcW w:w="243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37647040" w14:textId="62667016" w:rsidR="004637C6" w:rsidRPr="005E1299" w:rsidRDefault="004637C6" w:rsidP="00660AEA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 w:rsidRPr="005E1299">
              <w:rPr>
                <w:rFonts w:ascii="Optima" w:hAnsi="Optima"/>
                <w:b/>
                <w:i/>
                <w:sz w:val="22"/>
                <w:szCs w:val="22"/>
              </w:rPr>
              <w:t>3. Fidelity/monitoring Plan</w:t>
            </w:r>
          </w:p>
        </w:tc>
        <w:tc>
          <w:tcPr>
            <w:tcW w:w="216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23330C90" w14:textId="0EE6D490" w:rsidR="004637C6" w:rsidRPr="005E1299" w:rsidRDefault="004637C6" w:rsidP="00966776">
            <w:pPr>
              <w:rPr>
                <w:rFonts w:ascii="Optima" w:hAnsi="Optima"/>
                <w:sz w:val="22"/>
                <w:szCs w:val="22"/>
              </w:rPr>
            </w:pPr>
            <w:r w:rsidRPr="005E1299">
              <w:rPr>
                <w:rFonts w:ascii="Optima" w:hAnsi="Optima"/>
                <w:b/>
                <w:i/>
                <w:sz w:val="22"/>
                <w:szCs w:val="22"/>
              </w:rPr>
              <w:t>4. Implement</w:t>
            </w:r>
          </w:p>
        </w:tc>
        <w:tc>
          <w:tcPr>
            <w:tcW w:w="216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7875A476" w14:textId="48754040" w:rsidR="004637C6" w:rsidRPr="005E1299" w:rsidRDefault="004637C6" w:rsidP="00A572C4">
            <w:pPr>
              <w:rPr>
                <w:rFonts w:ascii="Optima" w:hAnsi="Optima"/>
                <w:sz w:val="22"/>
                <w:szCs w:val="22"/>
              </w:rPr>
            </w:pPr>
            <w:r w:rsidRPr="005E1299">
              <w:rPr>
                <w:rFonts w:ascii="Optima" w:hAnsi="Optima"/>
                <w:b/>
                <w:i/>
                <w:sz w:val="22"/>
                <w:szCs w:val="22"/>
              </w:rPr>
              <w:t>5. Refine and adjust</w:t>
            </w:r>
          </w:p>
        </w:tc>
      </w:tr>
      <w:tr w:rsidR="0068153A" w:rsidRPr="00F67B22" w14:paraId="1C369E7C" w14:textId="54C03DAB" w:rsidTr="005B6E58">
        <w:trPr>
          <w:jc w:val="center"/>
        </w:trPr>
        <w:tc>
          <w:tcPr>
            <w:tcW w:w="153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68BC186C" w14:textId="0DCB05FB" w:rsidR="0068153A" w:rsidRPr="00A17CF7" w:rsidRDefault="0068153A" w:rsidP="00A17CF7">
            <w:pPr>
              <w:rPr>
                <w:rFonts w:ascii="Optima" w:hAnsi="Optima"/>
                <w:b/>
                <w:sz w:val="22"/>
                <w:szCs w:val="22"/>
              </w:rPr>
            </w:pPr>
            <w:r w:rsidRPr="00A17CF7">
              <w:rPr>
                <w:rFonts w:ascii="Optima" w:hAnsi="Optima"/>
                <w:b/>
                <w:sz w:val="22"/>
                <w:szCs w:val="22"/>
              </w:rPr>
              <w:t>Actions</w:t>
            </w:r>
          </w:p>
        </w:tc>
        <w:tc>
          <w:tcPr>
            <w:tcW w:w="288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1301E232" w14:textId="5E150997" w:rsidR="0068153A" w:rsidRPr="005E1299" w:rsidRDefault="0068153A" w:rsidP="00523EB5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 w:rsidRPr="005E1299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Select universal screener that can be used to identify the strength of the core &amp; students in need of interventions</w:t>
            </w:r>
          </w:p>
        </w:tc>
        <w:tc>
          <w:tcPr>
            <w:tcW w:w="261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4C6F840B" w14:textId="77777777" w:rsidR="004C694C" w:rsidRDefault="004C694C" w:rsidP="00A35F70">
            <w:pPr>
              <w:rPr>
                <w:rFonts w:ascii="Optima" w:hAnsi="Optima"/>
                <w:sz w:val="22"/>
                <w:szCs w:val="22"/>
              </w:rPr>
            </w:pPr>
          </w:p>
          <w:p w14:paraId="6D298896" w14:textId="77777777" w:rsidR="004C694C" w:rsidRDefault="004C694C" w:rsidP="00A35F70">
            <w:pPr>
              <w:rPr>
                <w:rFonts w:ascii="Optima" w:hAnsi="Optima"/>
                <w:sz w:val="22"/>
                <w:szCs w:val="22"/>
              </w:rPr>
            </w:pPr>
          </w:p>
          <w:p w14:paraId="6D69E697" w14:textId="77777777" w:rsidR="004C694C" w:rsidRDefault="004C694C" w:rsidP="00A35F70">
            <w:pPr>
              <w:rPr>
                <w:rFonts w:ascii="Optima" w:hAnsi="Optima"/>
                <w:sz w:val="22"/>
                <w:szCs w:val="22"/>
              </w:rPr>
            </w:pPr>
          </w:p>
          <w:p w14:paraId="4A4F4E69" w14:textId="4665E827" w:rsidR="0068153A" w:rsidRPr="005E1299" w:rsidRDefault="0068153A" w:rsidP="00A35F70">
            <w:pPr>
              <w:rPr>
                <w:rFonts w:ascii="Optima" w:hAnsi="Optima"/>
                <w:sz w:val="22"/>
                <w:szCs w:val="22"/>
              </w:rPr>
            </w:pPr>
            <w:r w:rsidRPr="005E1299">
              <w:rPr>
                <w:rFonts w:ascii="Optima" w:hAnsi="Optima"/>
                <w:sz w:val="22"/>
                <w:szCs w:val="22"/>
              </w:rPr>
              <w:t>Train staff to administer and score universal screener</w:t>
            </w:r>
          </w:p>
        </w:tc>
        <w:tc>
          <w:tcPr>
            <w:tcW w:w="243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198BEB6D" w14:textId="77777777" w:rsidR="0068153A" w:rsidRPr="005E1299" w:rsidRDefault="0068153A" w:rsidP="00660AEA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 w:rsidRPr="005E1299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 xml:space="preserve"> </w:t>
            </w:r>
          </w:p>
          <w:p w14:paraId="73B4196D" w14:textId="77777777" w:rsidR="0068153A" w:rsidRPr="005E1299" w:rsidRDefault="0068153A" w:rsidP="00660AEA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</w:p>
          <w:p w14:paraId="12C011B0" w14:textId="77777777" w:rsidR="004C694C" w:rsidRDefault="004C694C" w:rsidP="00660AEA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</w:p>
          <w:p w14:paraId="5F7FFF77" w14:textId="5E970D70" w:rsidR="0068153A" w:rsidRPr="005E1299" w:rsidRDefault="0068153A" w:rsidP="00660AEA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 xml:space="preserve">Determine how you will </w:t>
            </w:r>
            <w:r w:rsidRPr="005E1299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monitor fidelity of screening</w:t>
            </w:r>
          </w:p>
        </w:tc>
        <w:tc>
          <w:tcPr>
            <w:tcW w:w="216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5F405E96" w14:textId="77777777" w:rsidR="0068153A" w:rsidRPr="005E1299" w:rsidRDefault="0068153A" w:rsidP="00966776">
            <w:pPr>
              <w:rPr>
                <w:rFonts w:ascii="Optima" w:hAnsi="Optima"/>
                <w:sz w:val="22"/>
                <w:szCs w:val="22"/>
              </w:rPr>
            </w:pPr>
          </w:p>
          <w:p w14:paraId="4379813A" w14:textId="77777777" w:rsidR="0068153A" w:rsidRPr="005E1299" w:rsidRDefault="0068153A" w:rsidP="00966776">
            <w:pPr>
              <w:rPr>
                <w:rFonts w:ascii="Optima" w:hAnsi="Optima"/>
                <w:sz w:val="22"/>
                <w:szCs w:val="22"/>
              </w:rPr>
            </w:pPr>
          </w:p>
          <w:p w14:paraId="6D7356E4" w14:textId="77777777" w:rsidR="004C694C" w:rsidRDefault="004C694C" w:rsidP="00966776">
            <w:pPr>
              <w:rPr>
                <w:rFonts w:ascii="Optima" w:hAnsi="Optima"/>
                <w:sz w:val="22"/>
                <w:szCs w:val="22"/>
              </w:rPr>
            </w:pPr>
          </w:p>
          <w:p w14:paraId="4C785298" w14:textId="4FF6C2C3" w:rsidR="0068153A" w:rsidRPr="005E1299" w:rsidRDefault="0068153A" w:rsidP="00966776">
            <w:pPr>
              <w:rPr>
                <w:rFonts w:ascii="Optima" w:hAnsi="Optima"/>
                <w:sz w:val="22"/>
                <w:szCs w:val="22"/>
              </w:rPr>
            </w:pPr>
            <w:r w:rsidRPr="005E1299">
              <w:rPr>
                <w:rFonts w:ascii="Optima" w:hAnsi="Optima"/>
                <w:sz w:val="22"/>
                <w:szCs w:val="22"/>
              </w:rPr>
              <w:t>Schedule administration</w:t>
            </w:r>
          </w:p>
        </w:tc>
        <w:tc>
          <w:tcPr>
            <w:tcW w:w="216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275F54A8" w14:textId="77777777" w:rsidR="0068153A" w:rsidRPr="005E1299" w:rsidRDefault="0068153A" w:rsidP="00A572C4">
            <w:pPr>
              <w:rPr>
                <w:rFonts w:ascii="Optima" w:hAnsi="Optima"/>
                <w:sz w:val="22"/>
                <w:szCs w:val="22"/>
              </w:rPr>
            </w:pPr>
          </w:p>
          <w:p w14:paraId="0F3F688E" w14:textId="77777777" w:rsidR="0068153A" w:rsidRPr="005E1299" w:rsidRDefault="0068153A" w:rsidP="00A572C4">
            <w:pPr>
              <w:rPr>
                <w:rFonts w:ascii="Optima" w:hAnsi="Optima"/>
                <w:sz w:val="22"/>
                <w:szCs w:val="22"/>
              </w:rPr>
            </w:pPr>
          </w:p>
          <w:p w14:paraId="7CD94D61" w14:textId="77777777" w:rsidR="004C694C" w:rsidRDefault="004C694C" w:rsidP="00A572C4">
            <w:pPr>
              <w:rPr>
                <w:rFonts w:ascii="Optima" w:hAnsi="Optima"/>
                <w:sz w:val="22"/>
                <w:szCs w:val="22"/>
              </w:rPr>
            </w:pPr>
          </w:p>
          <w:p w14:paraId="6E0AB4B7" w14:textId="36F6C1EF" w:rsidR="0068153A" w:rsidRPr="005E1299" w:rsidRDefault="0068153A" w:rsidP="00A572C4">
            <w:pPr>
              <w:rPr>
                <w:rFonts w:ascii="Optima" w:hAnsi="Optima"/>
                <w:sz w:val="22"/>
                <w:szCs w:val="22"/>
              </w:rPr>
            </w:pPr>
            <w:r w:rsidRPr="005E1299">
              <w:rPr>
                <w:rFonts w:ascii="Optima" w:hAnsi="Optima"/>
                <w:sz w:val="22"/>
                <w:szCs w:val="22"/>
              </w:rPr>
              <w:t>Provide refresher trainings as needed</w:t>
            </w:r>
          </w:p>
        </w:tc>
      </w:tr>
      <w:tr w:rsidR="0068153A" w:rsidRPr="00F67B22" w14:paraId="18CE9990" w14:textId="321DBA55" w:rsidTr="00306D05">
        <w:trPr>
          <w:trHeight w:val="881"/>
          <w:jc w:val="center"/>
        </w:trPr>
        <w:tc>
          <w:tcPr>
            <w:tcW w:w="1530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14:paraId="1DA82DDA" w14:textId="77777777" w:rsidR="0068153A" w:rsidRPr="00A17CF7" w:rsidRDefault="0068153A" w:rsidP="00A17CF7">
            <w:pPr>
              <w:rPr>
                <w:rFonts w:ascii="Optima" w:hAnsi="Optima"/>
                <w:b/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57F3C7EE" w14:textId="252AABF3" w:rsidR="0068153A" w:rsidRPr="005E1299" w:rsidRDefault="0068153A" w:rsidP="00A35F70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 w:rsidRPr="005E1299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Determine schedule for administration and who is given the screener</w:t>
            </w:r>
          </w:p>
        </w:tc>
        <w:tc>
          <w:tcPr>
            <w:tcW w:w="2610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14:paraId="3E49D718" w14:textId="77777777" w:rsidR="0068153A" w:rsidRPr="005E1299" w:rsidRDefault="0068153A" w:rsidP="00935F70">
            <w:pPr>
              <w:jc w:val="center"/>
              <w:rPr>
                <w:rFonts w:ascii="Optima" w:hAnsi="Optima"/>
                <w:b/>
                <w:i/>
                <w:sz w:val="22"/>
                <w:szCs w:val="22"/>
              </w:rPr>
            </w:pPr>
          </w:p>
        </w:tc>
        <w:tc>
          <w:tcPr>
            <w:tcW w:w="2430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14:paraId="31CD8132" w14:textId="77777777" w:rsidR="0068153A" w:rsidRPr="005E1299" w:rsidRDefault="0068153A" w:rsidP="00935F70">
            <w:pPr>
              <w:jc w:val="center"/>
              <w:rPr>
                <w:rFonts w:ascii="Optima" w:hAnsi="Optima"/>
                <w:b/>
                <w:i/>
                <w:sz w:val="22"/>
                <w:szCs w:val="22"/>
              </w:rPr>
            </w:pPr>
          </w:p>
        </w:tc>
        <w:tc>
          <w:tcPr>
            <w:tcW w:w="2160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14:paraId="33E22DF6" w14:textId="77777777" w:rsidR="0068153A" w:rsidRPr="005E1299" w:rsidRDefault="0068153A" w:rsidP="00935F70">
            <w:pPr>
              <w:jc w:val="center"/>
              <w:rPr>
                <w:rFonts w:ascii="Optima" w:hAnsi="Optima"/>
                <w:b/>
                <w:i/>
                <w:sz w:val="22"/>
                <w:szCs w:val="22"/>
              </w:rPr>
            </w:pPr>
          </w:p>
        </w:tc>
        <w:tc>
          <w:tcPr>
            <w:tcW w:w="2160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14:paraId="39821FE1" w14:textId="77777777" w:rsidR="0068153A" w:rsidRPr="005E1299" w:rsidRDefault="0068153A" w:rsidP="00935F70">
            <w:pPr>
              <w:jc w:val="center"/>
              <w:rPr>
                <w:rFonts w:ascii="Optima" w:hAnsi="Optima"/>
                <w:b/>
                <w:i/>
                <w:sz w:val="22"/>
                <w:szCs w:val="22"/>
              </w:rPr>
            </w:pPr>
          </w:p>
        </w:tc>
      </w:tr>
      <w:tr w:rsidR="00E13F27" w:rsidRPr="00F67B22" w14:paraId="15612CCC" w14:textId="77777777" w:rsidTr="005B6E58">
        <w:trPr>
          <w:trHeight w:val="764"/>
          <w:jc w:val="center"/>
        </w:trPr>
        <w:tc>
          <w:tcPr>
            <w:tcW w:w="1530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683B1A1" w14:textId="77777777" w:rsidR="00E13F27" w:rsidRPr="00A17CF7" w:rsidRDefault="00E13F27" w:rsidP="00A17CF7">
            <w:pPr>
              <w:rPr>
                <w:rFonts w:ascii="Optima" w:hAnsi="Optima"/>
                <w:b/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54264FF" w14:textId="74A7A0C5" w:rsidR="00E13F27" w:rsidRPr="00306D05" w:rsidRDefault="00E13F27" w:rsidP="00A35F70">
            <w:pPr>
              <w:rPr>
                <w:rFonts w:ascii="Optima" w:eastAsia="Times New Roman" w:hAnsi="Optima" w:cs="Times New Roman"/>
                <w:sz w:val="22"/>
                <w:szCs w:val="22"/>
              </w:rPr>
            </w:pPr>
            <w:r w:rsidRPr="00306D05">
              <w:rPr>
                <w:rFonts w:ascii="Optima" w:eastAsia="Times New Roman" w:hAnsi="Optima" w:cs="Times New Roman"/>
                <w:sz w:val="22"/>
                <w:szCs w:val="22"/>
              </w:rPr>
              <w:t xml:space="preserve">Screen students in the language in which they </w:t>
            </w:r>
            <w:r w:rsidR="00B36440" w:rsidRPr="00306D05">
              <w:rPr>
                <w:rFonts w:ascii="Optima" w:eastAsia="Times New Roman" w:hAnsi="Optima" w:cs="Times New Roman"/>
                <w:sz w:val="22"/>
                <w:szCs w:val="22"/>
              </w:rPr>
              <w:t xml:space="preserve">are </w:t>
            </w:r>
            <w:r w:rsidRPr="00306D05">
              <w:rPr>
                <w:rFonts w:ascii="Optima" w:eastAsia="Times New Roman" w:hAnsi="Optima" w:cs="Times New Roman"/>
                <w:sz w:val="22"/>
                <w:szCs w:val="22"/>
              </w:rPr>
              <w:t xml:space="preserve">receiving reading instruction as well as </w:t>
            </w:r>
            <w:r w:rsidR="00B36440" w:rsidRPr="00306D05">
              <w:rPr>
                <w:rFonts w:ascii="Optima" w:eastAsia="Times New Roman" w:hAnsi="Optima" w:cs="Times New Roman"/>
                <w:sz w:val="22"/>
                <w:szCs w:val="22"/>
              </w:rPr>
              <w:t xml:space="preserve">in </w:t>
            </w:r>
            <w:r w:rsidRPr="00306D05">
              <w:rPr>
                <w:rFonts w:ascii="Optima" w:eastAsia="Times New Roman" w:hAnsi="Optima" w:cs="Times New Roman"/>
                <w:sz w:val="22"/>
                <w:szCs w:val="22"/>
              </w:rPr>
              <w:t>English</w:t>
            </w:r>
          </w:p>
        </w:tc>
        <w:tc>
          <w:tcPr>
            <w:tcW w:w="261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F297FFA" w14:textId="5E5BBBEC" w:rsidR="00E13F27" w:rsidRPr="00306D05" w:rsidRDefault="0068153A" w:rsidP="0068153A">
            <w:pPr>
              <w:rPr>
                <w:rFonts w:ascii="Optima" w:hAnsi="Optima"/>
                <w:sz w:val="22"/>
                <w:szCs w:val="22"/>
              </w:rPr>
            </w:pPr>
            <w:r w:rsidRPr="00306D05">
              <w:rPr>
                <w:rFonts w:ascii="Optima" w:hAnsi="Optima"/>
                <w:sz w:val="22"/>
                <w:szCs w:val="22"/>
              </w:rPr>
              <w:t>Ensure trained staff are fluent in the language of the assessment</w:t>
            </w:r>
          </w:p>
        </w:tc>
        <w:tc>
          <w:tcPr>
            <w:tcW w:w="2430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61F5E88" w14:textId="77777777" w:rsidR="00E13F27" w:rsidRPr="005E1299" w:rsidRDefault="00E13F27" w:rsidP="00935F70">
            <w:pPr>
              <w:jc w:val="center"/>
              <w:rPr>
                <w:rFonts w:ascii="Optima" w:hAnsi="Optima"/>
                <w:b/>
                <w:i/>
                <w:sz w:val="22"/>
                <w:szCs w:val="22"/>
              </w:rPr>
            </w:pPr>
          </w:p>
        </w:tc>
        <w:tc>
          <w:tcPr>
            <w:tcW w:w="2160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C7A5089" w14:textId="77777777" w:rsidR="00E13F27" w:rsidRPr="005E1299" w:rsidRDefault="00E13F27" w:rsidP="00935F70">
            <w:pPr>
              <w:jc w:val="center"/>
              <w:rPr>
                <w:rFonts w:ascii="Optima" w:hAnsi="Optima"/>
                <w:b/>
                <w:i/>
                <w:sz w:val="22"/>
                <w:szCs w:val="22"/>
              </w:rPr>
            </w:pPr>
          </w:p>
        </w:tc>
        <w:tc>
          <w:tcPr>
            <w:tcW w:w="2160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2B707C66" w14:textId="77777777" w:rsidR="00E13F27" w:rsidRPr="005E1299" w:rsidRDefault="00E13F27" w:rsidP="00935F70">
            <w:pPr>
              <w:jc w:val="center"/>
              <w:rPr>
                <w:rFonts w:ascii="Optima" w:hAnsi="Optima"/>
                <w:b/>
                <w:i/>
                <w:sz w:val="22"/>
                <w:szCs w:val="22"/>
              </w:rPr>
            </w:pPr>
          </w:p>
        </w:tc>
      </w:tr>
      <w:tr w:rsidR="004637C6" w:rsidRPr="00F67B22" w14:paraId="590198B4" w14:textId="77777777" w:rsidTr="005B6E58">
        <w:trPr>
          <w:trHeight w:val="579"/>
          <w:jc w:val="center"/>
        </w:trPr>
        <w:tc>
          <w:tcPr>
            <w:tcW w:w="15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A7FD3BA" w14:textId="07889787" w:rsidR="004637C6" w:rsidRPr="00A17CF7" w:rsidRDefault="00A17CF7" w:rsidP="00A17CF7">
            <w:pPr>
              <w:rPr>
                <w:rFonts w:ascii="Optima" w:hAnsi="Optima"/>
                <w:b/>
                <w:sz w:val="22"/>
                <w:szCs w:val="22"/>
              </w:rPr>
            </w:pPr>
            <w:r>
              <w:rPr>
                <w:rFonts w:ascii="Optima" w:hAnsi="Optima"/>
                <w:b/>
                <w:sz w:val="22"/>
                <w:szCs w:val="22"/>
              </w:rPr>
              <w:t>Deliverables</w:t>
            </w:r>
            <w:r w:rsidR="002C552B" w:rsidRPr="00A17CF7">
              <w:rPr>
                <w:rFonts w:ascii="Optima" w:hAnsi="Optima"/>
                <w:b/>
                <w:sz w:val="22"/>
                <w:szCs w:val="22"/>
              </w:rPr>
              <w:t>: due end of year 1</w:t>
            </w:r>
          </w:p>
        </w:tc>
        <w:tc>
          <w:tcPr>
            <w:tcW w:w="28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4EA7C34" w14:textId="597DB3C1" w:rsidR="004637C6" w:rsidRPr="005E1299" w:rsidRDefault="004637C6" w:rsidP="00A35F70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 w:rsidRPr="005E1299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 xml:space="preserve"> RTI Handbook: description of the screening process</w:t>
            </w:r>
          </w:p>
        </w:tc>
        <w:tc>
          <w:tcPr>
            <w:tcW w:w="26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808080" w:themeFill="background1" w:themeFillShade="80"/>
          </w:tcPr>
          <w:p w14:paraId="62ABDDD6" w14:textId="77777777" w:rsidR="004637C6" w:rsidRPr="005E1299" w:rsidRDefault="004637C6" w:rsidP="00935F70">
            <w:pPr>
              <w:jc w:val="center"/>
              <w:rPr>
                <w:rFonts w:ascii="Optima" w:hAnsi="Optima"/>
                <w:b/>
                <w:i/>
                <w:sz w:val="22"/>
                <w:szCs w:val="22"/>
              </w:rPr>
            </w:pPr>
          </w:p>
        </w:tc>
        <w:tc>
          <w:tcPr>
            <w:tcW w:w="24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808080" w:themeFill="background1" w:themeFillShade="80"/>
          </w:tcPr>
          <w:p w14:paraId="766A39D3" w14:textId="77777777" w:rsidR="004637C6" w:rsidRPr="005E1299" w:rsidRDefault="004637C6" w:rsidP="00935F70">
            <w:pPr>
              <w:jc w:val="center"/>
              <w:rPr>
                <w:rFonts w:ascii="Optima" w:hAnsi="Optima"/>
                <w:b/>
                <w:i/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808080" w:themeFill="background1" w:themeFillShade="80"/>
          </w:tcPr>
          <w:p w14:paraId="643940BF" w14:textId="77777777" w:rsidR="004637C6" w:rsidRPr="005E1299" w:rsidRDefault="004637C6" w:rsidP="00935F70">
            <w:pPr>
              <w:jc w:val="center"/>
              <w:rPr>
                <w:rFonts w:ascii="Optima" w:hAnsi="Optima"/>
                <w:b/>
                <w:i/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808080" w:themeFill="background1" w:themeFillShade="80"/>
          </w:tcPr>
          <w:p w14:paraId="0375CB36" w14:textId="77777777" w:rsidR="004637C6" w:rsidRPr="005E1299" w:rsidRDefault="004637C6" w:rsidP="00935F70">
            <w:pPr>
              <w:jc w:val="center"/>
              <w:rPr>
                <w:rFonts w:ascii="Optima" w:hAnsi="Optima"/>
                <w:b/>
                <w:i/>
                <w:sz w:val="22"/>
                <w:szCs w:val="22"/>
              </w:rPr>
            </w:pPr>
          </w:p>
        </w:tc>
      </w:tr>
    </w:tbl>
    <w:p w14:paraId="08A320D3" w14:textId="77777777" w:rsidR="000466C1" w:rsidRDefault="000466C1">
      <w:pPr>
        <w:rPr>
          <w:rFonts w:ascii="Optima" w:hAnsi="Optima"/>
          <w:sz w:val="20"/>
          <w:szCs w:val="20"/>
        </w:rPr>
      </w:pPr>
    </w:p>
    <w:p w14:paraId="629F1852" w14:textId="77777777" w:rsidR="00306D05" w:rsidRDefault="00306D05">
      <w:pPr>
        <w:rPr>
          <w:rFonts w:ascii="Optima" w:hAnsi="Optima"/>
          <w:sz w:val="20"/>
          <w:szCs w:val="20"/>
        </w:rPr>
      </w:pPr>
    </w:p>
    <w:p w14:paraId="0C74FE19" w14:textId="77777777" w:rsidR="00306D05" w:rsidRDefault="00306D05">
      <w:pPr>
        <w:rPr>
          <w:rFonts w:ascii="Optima" w:hAnsi="Optima"/>
          <w:sz w:val="20"/>
          <w:szCs w:val="20"/>
        </w:rPr>
      </w:pPr>
    </w:p>
    <w:p w14:paraId="7F44C5AB" w14:textId="77777777" w:rsidR="00306D05" w:rsidRDefault="00306D05">
      <w:pPr>
        <w:rPr>
          <w:rFonts w:ascii="Optima" w:hAnsi="Optima"/>
          <w:sz w:val="20"/>
          <w:szCs w:val="20"/>
        </w:rPr>
      </w:pPr>
    </w:p>
    <w:p w14:paraId="0C6020FE" w14:textId="77777777" w:rsidR="00306D05" w:rsidRDefault="00306D05">
      <w:pPr>
        <w:rPr>
          <w:rFonts w:ascii="Optima" w:hAnsi="Optima"/>
          <w:sz w:val="20"/>
          <w:szCs w:val="20"/>
        </w:rPr>
      </w:pPr>
    </w:p>
    <w:p w14:paraId="5EDE6B17" w14:textId="77777777" w:rsidR="00306D05" w:rsidRDefault="00306D05">
      <w:pPr>
        <w:rPr>
          <w:rFonts w:ascii="Optima" w:hAnsi="Optima"/>
          <w:sz w:val="20"/>
          <w:szCs w:val="20"/>
        </w:rPr>
      </w:pPr>
    </w:p>
    <w:p w14:paraId="15BF41C0" w14:textId="77777777" w:rsidR="00306D05" w:rsidRDefault="00306D05">
      <w:pPr>
        <w:rPr>
          <w:rFonts w:ascii="Optima" w:hAnsi="Optima"/>
          <w:sz w:val="20"/>
          <w:szCs w:val="20"/>
        </w:rPr>
      </w:pPr>
    </w:p>
    <w:p w14:paraId="654A27E8" w14:textId="77777777" w:rsidR="00306D05" w:rsidRDefault="00306D05">
      <w:pPr>
        <w:rPr>
          <w:rFonts w:ascii="Optima" w:hAnsi="Optima"/>
          <w:sz w:val="20"/>
          <w:szCs w:val="20"/>
        </w:rPr>
      </w:pPr>
    </w:p>
    <w:p w14:paraId="68E9E238" w14:textId="77777777" w:rsidR="00306D05" w:rsidRDefault="00306D05">
      <w:pPr>
        <w:rPr>
          <w:rFonts w:ascii="Optima" w:hAnsi="Optima"/>
          <w:sz w:val="20"/>
          <w:szCs w:val="20"/>
        </w:rPr>
      </w:pPr>
    </w:p>
    <w:p w14:paraId="6F98709B" w14:textId="77777777" w:rsidR="00306D05" w:rsidRDefault="00306D05">
      <w:pPr>
        <w:rPr>
          <w:rFonts w:ascii="Optima" w:hAnsi="Optima"/>
          <w:sz w:val="20"/>
          <w:szCs w:val="20"/>
        </w:rPr>
      </w:pPr>
    </w:p>
    <w:p w14:paraId="4624EA96" w14:textId="77777777" w:rsidR="00306D05" w:rsidRDefault="00306D05">
      <w:pPr>
        <w:rPr>
          <w:rFonts w:ascii="Optima" w:hAnsi="Optima"/>
          <w:sz w:val="20"/>
          <w:szCs w:val="20"/>
        </w:rPr>
      </w:pPr>
    </w:p>
    <w:p w14:paraId="06E58414" w14:textId="77777777" w:rsidR="00306D05" w:rsidRDefault="00306D05">
      <w:pPr>
        <w:rPr>
          <w:rFonts w:ascii="Optima" w:hAnsi="Optima"/>
          <w:sz w:val="20"/>
          <w:szCs w:val="20"/>
        </w:rPr>
      </w:pPr>
    </w:p>
    <w:p w14:paraId="2E08AE9C" w14:textId="77777777" w:rsidR="00306D05" w:rsidRPr="00F67B22" w:rsidRDefault="00306D05">
      <w:pPr>
        <w:rPr>
          <w:rFonts w:ascii="Optima" w:hAnsi="Optima"/>
          <w:sz w:val="20"/>
          <w:szCs w:val="20"/>
        </w:rPr>
      </w:pPr>
    </w:p>
    <w:tbl>
      <w:tblPr>
        <w:tblStyle w:val="TableGrid"/>
        <w:tblW w:w="13770" w:type="dxa"/>
        <w:jc w:val="center"/>
        <w:tblLayout w:type="fixed"/>
        <w:tblLook w:val="04A0" w:firstRow="1" w:lastRow="0" w:firstColumn="1" w:lastColumn="0" w:noHBand="0" w:noVBand="1"/>
      </w:tblPr>
      <w:tblGrid>
        <w:gridCol w:w="1530"/>
        <w:gridCol w:w="2880"/>
        <w:gridCol w:w="2610"/>
        <w:gridCol w:w="2430"/>
        <w:gridCol w:w="2160"/>
        <w:gridCol w:w="2160"/>
      </w:tblGrid>
      <w:tr w:rsidR="004637C6" w:rsidRPr="00F67B22" w14:paraId="1D4EB3C9" w14:textId="500DBBC6" w:rsidTr="005B6E58">
        <w:trPr>
          <w:trHeight w:val="70"/>
          <w:jc w:val="center"/>
        </w:trPr>
        <w:tc>
          <w:tcPr>
            <w:tcW w:w="13770" w:type="dxa"/>
            <w:gridSpan w:val="6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39E98E3F" w14:textId="4DC15C7C" w:rsidR="004637C6" w:rsidRPr="00F67B22" w:rsidRDefault="004637C6" w:rsidP="00935F70">
            <w:pPr>
              <w:jc w:val="center"/>
              <w:rPr>
                <w:rFonts w:ascii="Optima" w:hAnsi="Optima"/>
                <w:b/>
                <w:i/>
                <w:sz w:val="20"/>
                <w:szCs w:val="20"/>
              </w:rPr>
            </w:pPr>
            <w:r w:rsidRPr="00F67B22">
              <w:rPr>
                <w:rFonts w:ascii="Optima" w:hAnsi="Optima"/>
                <w:b/>
                <w:i/>
                <w:sz w:val="28"/>
                <w:szCs w:val="20"/>
              </w:rPr>
              <w:t>100% Meetings</w:t>
            </w:r>
          </w:p>
        </w:tc>
      </w:tr>
      <w:tr w:rsidR="004637C6" w:rsidRPr="00F67B22" w14:paraId="16A6A92A" w14:textId="77777777" w:rsidTr="005B6E58">
        <w:trPr>
          <w:trHeight w:val="70"/>
          <w:jc w:val="center"/>
        </w:trPr>
        <w:tc>
          <w:tcPr>
            <w:tcW w:w="153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2C5B5056" w14:textId="0E78154B" w:rsidR="004637C6" w:rsidRPr="00F67B22" w:rsidRDefault="004637C6" w:rsidP="00935F70">
            <w:pPr>
              <w:jc w:val="center"/>
              <w:rPr>
                <w:rFonts w:ascii="Optima" w:hAnsi="Optima"/>
                <w:b/>
                <w:i/>
                <w:sz w:val="20"/>
                <w:szCs w:val="20"/>
              </w:rPr>
            </w:pPr>
            <w:r w:rsidRPr="00F67B22">
              <w:rPr>
                <w:rFonts w:ascii="Optima" w:hAnsi="Optima"/>
                <w:b/>
                <w:i/>
                <w:sz w:val="20"/>
                <w:szCs w:val="20"/>
              </w:rPr>
              <w:t>Steps</w:t>
            </w:r>
          </w:p>
        </w:tc>
        <w:tc>
          <w:tcPr>
            <w:tcW w:w="288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4625CAE9" w14:textId="2FD59638" w:rsidR="004637C6" w:rsidRPr="00F67B22" w:rsidRDefault="004637C6" w:rsidP="008F062C">
            <w:pPr>
              <w:rPr>
                <w:rFonts w:ascii="Optima" w:eastAsia="Times New Roman" w:hAnsi="Optima" w:cs="Times New Roman"/>
                <w:color w:val="000000"/>
                <w:sz w:val="20"/>
                <w:szCs w:val="20"/>
              </w:rPr>
            </w:pPr>
            <w:r w:rsidRPr="00F67B22">
              <w:rPr>
                <w:rFonts w:ascii="Optima" w:hAnsi="Optima"/>
                <w:b/>
                <w:i/>
                <w:sz w:val="20"/>
                <w:szCs w:val="20"/>
              </w:rPr>
              <w:t>1. Standards of Practice</w:t>
            </w:r>
          </w:p>
        </w:tc>
        <w:tc>
          <w:tcPr>
            <w:tcW w:w="261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32E6140D" w14:textId="2FF0B01F" w:rsidR="004637C6" w:rsidRPr="00F67B22" w:rsidRDefault="004637C6" w:rsidP="008F062C">
            <w:pPr>
              <w:rPr>
                <w:rFonts w:ascii="Optima" w:hAnsi="Optima"/>
                <w:sz w:val="20"/>
                <w:szCs w:val="20"/>
              </w:rPr>
            </w:pPr>
            <w:r w:rsidRPr="00F67B22">
              <w:rPr>
                <w:rFonts w:ascii="Optima" w:hAnsi="Optima"/>
                <w:b/>
                <w:i/>
                <w:sz w:val="20"/>
                <w:szCs w:val="20"/>
              </w:rPr>
              <w:t>2. Professional Learning/Development</w:t>
            </w:r>
          </w:p>
        </w:tc>
        <w:tc>
          <w:tcPr>
            <w:tcW w:w="243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3F9C1489" w14:textId="3FA15D91" w:rsidR="004637C6" w:rsidRPr="00F67B22" w:rsidRDefault="004637C6" w:rsidP="004637C6">
            <w:pPr>
              <w:rPr>
                <w:rFonts w:ascii="Optima" w:eastAsia="Times New Roman" w:hAnsi="Optima" w:cs="Times New Roman"/>
                <w:color w:val="000000"/>
                <w:sz w:val="20"/>
                <w:szCs w:val="20"/>
              </w:rPr>
            </w:pPr>
            <w:r w:rsidRPr="00F67B22">
              <w:rPr>
                <w:rFonts w:ascii="Optima" w:hAnsi="Optima"/>
                <w:b/>
                <w:i/>
                <w:sz w:val="20"/>
                <w:szCs w:val="20"/>
              </w:rPr>
              <w:t>3. Fidelity/monitoring Plan</w:t>
            </w:r>
          </w:p>
        </w:tc>
        <w:tc>
          <w:tcPr>
            <w:tcW w:w="216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61CC8F21" w14:textId="2C8F6862" w:rsidR="004637C6" w:rsidRPr="00F67B22" w:rsidRDefault="004637C6" w:rsidP="00A56B8E">
            <w:pPr>
              <w:rPr>
                <w:rFonts w:ascii="Optima" w:hAnsi="Optima"/>
                <w:sz w:val="20"/>
                <w:szCs w:val="20"/>
              </w:rPr>
            </w:pPr>
            <w:r w:rsidRPr="00F67B22">
              <w:rPr>
                <w:rFonts w:ascii="Optima" w:hAnsi="Optima"/>
                <w:b/>
                <w:i/>
                <w:sz w:val="20"/>
                <w:szCs w:val="20"/>
              </w:rPr>
              <w:t>4. Implement</w:t>
            </w:r>
          </w:p>
        </w:tc>
        <w:tc>
          <w:tcPr>
            <w:tcW w:w="216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7F9BCA23" w14:textId="14A42FE0" w:rsidR="004637C6" w:rsidRPr="00F67B22" w:rsidRDefault="004637C6" w:rsidP="002043FF">
            <w:pPr>
              <w:rPr>
                <w:rFonts w:ascii="Optima" w:hAnsi="Optima"/>
                <w:sz w:val="20"/>
                <w:szCs w:val="20"/>
              </w:rPr>
            </w:pPr>
            <w:r w:rsidRPr="00F67B22">
              <w:rPr>
                <w:rFonts w:ascii="Optima" w:hAnsi="Optima"/>
                <w:b/>
                <w:i/>
                <w:sz w:val="20"/>
                <w:szCs w:val="20"/>
              </w:rPr>
              <w:t>5. Refine and adjust</w:t>
            </w:r>
          </w:p>
        </w:tc>
      </w:tr>
      <w:tr w:rsidR="00306D05" w:rsidRPr="00F67B22" w14:paraId="374F4164" w14:textId="5002CF44" w:rsidTr="005B6E58">
        <w:trPr>
          <w:trHeight w:val="894"/>
          <w:jc w:val="center"/>
        </w:trPr>
        <w:tc>
          <w:tcPr>
            <w:tcW w:w="153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75A91D0F" w14:textId="7D2EE0DE" w:rsidR="00306D05" w:rsidRPr="00A17CF7" w:rsidRDefault="00306D05" w:rsidP="00A17CF7">
            <w:pPr>
              <w:rPr>
                <w:rFonts w:ascii="Optima" w:hAnsi="Optima"/>
                <w:b/>
                <w:sz w:val="22"/>
                <w:szCs w:val="22"/>
              </w:rPr>
            </w:pPr>
            <w:r w:rsidRPr="00A17CF7">
              <w:rPr>
                <w:rFonts w:ascii="Optima" w:hAnsi="Optima"/>
                <w:b/>
                <w:sz w:val="22"/>
                <w:szCs w:val="22"/>
              </w:rPr>
              <w:t>Actions</w:t>
            </w:r>
          </w:p>
        </w:tc>
        <w:tc>
          <w:tcPr>
            <w:tcW w:w="288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73CCC55A" w14:textId="71898362" w:rsidR="00306D05" w:rsidRPr="005E1299" w:rsidRDefault="00306D05" w:rsidP="008F062C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 w:rsidRPr="005E1299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Define your 100% meeting process (data review &amp; curriculum adjustments)</w:t>
            </w:r>
          </w:p>
        </w:tc>
        <w:tc>
          <w:tcPr>
            <w:tcW w:w="261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08F2E791" w14:textId="5A8EED46" w:rsidR="00306D05" w:rsidRPr="005E1299" w:rsidRDefault="00306D05" w:rsidP="008F062C">
            <w:pPr>
              <w:rPr>
                <w:rFonts w:ascii="Optima" w:hAnsi="Optima"/>
                <w:b/>
                <w:i/>
                <w:sz w:val="22"/>
                <w:szCs w:val="22"/>
              </w:rPr>
            </w:pPr>
            <w:r w:rsidRPr="005E1299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Train staff on how to use data for 100% meetings</w:t>
            </w:r>
          </w:p>
          <w:p w14:paraId="11BC061C" w14:textId="6F332153" w:rsidR="00306D05" w:rsidRPr="005E1299" w:rsidRDefault="00306D05" w:rsidP="00935F70">
            <w:pPr>
              <w:jc w:val="center"/>
              <w:rPr>
                <w:rFonts w:ascii="Optima" w:hAnsi="Optima"/>
                <w:b/>
                <w:i/>
                <w:sz w:val="22"/>
                <w:szCs w:val="22"/>
              </w:rPr>
            </w:pPr>
          </w:p>
        </w:tc>
        <w:tc>
          <w:tcPr>
            <w:tcW w:w="243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4E8B6516" w14:textId="77777777" w:rsidR="00306D05" w:rsidRPr="005E1299" w:rsidRDefault="00306D05" w:rsidP="00471E8E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</w:p>
          <w:p w14:paraId="54B1E3A5" w14:textId="77777777" w:rsidR="00306D05" w:rsidRPr="005E1299" w:rsidRDefault="00306D05" w:rsidP="00471E8E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</w:p>
          <w:p w14:paraId="72EB2CE8" w14:textId="77777777" w:rsidR="00306D05" w:rsidRDefault="00306D05" w:rsidP="00471E8E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</w:p>
          <w:p w14:paraId="4326B339" w14:textId="77777777" w:rsidR="00306D05" w:rsidRDefault="00306D05" w:rsidP="00471E8E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</w:p>
          <w:p w14:paraId="6E609403" w14:textId="0C532FAA" w:rsidR="00306D05" w:rsidRPr="005E1299" w:rsidRDefault="00306D05" w:rsidP="00471E8E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 w:rsidRPr="005E1299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Determine how fidelity of 100% meetings will be monitored</w:t>
            </w:r>
          </w:p>
          <w:p w14:paraId="75430FC0" w14:textId="77777777" w:rsidR="00306D05" w:rsidRPr="005E1299" w:rsidRDefault="00306D05" w:rsidP="00D0614C">
            <w:pPr>
              <w:rPr>
                <w:rFonts w:ascii="Optima" w:hAnsi="Optima"/>
                <w:b/>
                <w:i/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28C01FB4" w14:textId="5249052F" w:rsidR="00306D05" w:rsidRPr="005E1299" w:rsidRDefault="00306D05" w:rsidP="00A56B8E">
            <w:pPr>
              <w:rPr>
                <w:rFonts w:ascii="Optima" w:hAnsi="Optima"/>
                <w:sz w:val="22"/>
                <w:szCs w:val="22"/>
              </w:rPr>
            </w:pPr>
            <w:r w:rsidRPr="005E1299">
              <w:rPr>
                <w:rFonts w:ascii="Optima" w:hAnsi="Optima"/>
                <w:sz w:val="22"/>
                <w:szCs w:val="22"/>
              </w:rPr>
              <w:t>Determine when staff is expected to implement 100% meetings.</w:t>
            </w:r>
          </w:p>
        </w:tc>
        <w:tc>
          <w:tcPr>
            <w:tcW w:w="216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477704F0" w14:textId="77777777" w:rsidR="00306D05" w:rsidRPr="005E1299" w:rsidRDefault="00306D05" w:rsidP="002043FF">
            <w:pPr>
              <w:rPr>
                <w:rFonts w:ascii="Optima" w:hAnsi="Optima"/>
                <w:sz w:val="22"/>
                <w:szCs w:val="22"/>
              </w:rPr>
            </w:pPr>
          </w:p>
          <w:p w14:paraId="3C05366B" w14:textId="77777777" w:rsidR="00306D05" w:rsidRPr="005E1299" w:rsidRDefault="00306D05" w:rsidP="002043FF">
            <w:pPr>
              <w:rPr>
                <w:rFonts w:ascii="Optima" w:hAnsi="Optima"/>
                <w:sz w:val="22"/>
                <w:szCs w:val="22"/>
              </w:rPr>
            </w:pPr>
          </w:p>
          <w:p w14:paraId="16D64F61" w14:textId="46BB457E" w:rsidR="00306D05" w:rsidRPr="005E1299" w:rsidRDefault="00306D05" w:rsidP="002043FF">
            <w:pPr>
              <w:rPr>
                <w:rFonts w:ascii="Optima" w:hAnsi="Optima"/>
                <w:sz w:val="22"/>
                <w:szCs w:val="22"/>
              </w:rPr>
            </w:pPr>
            <w:r w:rsidRPr="005E1299">
              <w:rPr>
                <w:rFonts w:ascii="Optima" w:hAnsi="Optima"/>
                <w:sz w:val="22"/>
                <w:szCs w:val="22"/>
              </w:rPr>
              <w:t xml:space="preserve">Adjust practice/support based on monitoring </w:t>
            </w:r>
          </w:p>
        </w:tc>
      </w:tr>
      <w:tr w:rsidR="00306D05" w:rsidRPr="00F67B22" w14:paraId="5FA98AFC" w14:textId="36AFF064" w:rsidTr="00A559AC">
        <w:trPr>
          <w:trHeight w:val="530"/>
          <w:jc w:val="center"/>
        </w:trPr>
        <w:tc>
          <w:tcPr>
            <w:tcW w:w="1530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14:paraId="3F9C48F5" w14:textId="77777777" w:rsidR="00306D05" w:rsidRPr="00A17CF7" w:rsidRDefault="00306D05" w:rsidP="00A17CF7">
            <w:pPr>
              <w:rPr>
                <w:rFonts w:ascii="Optima" w:hAnsi="Optima"/>
                <w:b/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69A7BC96" w14:textId="746246EE" w:rsidR="00306D05" w:rsidRPr="005E1299" w:rsidRDefault="00306D05" w:rsidP="008F062C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 w:rsidRPr="005E1299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Determine logistics of meetings (when, who attends)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62FAC1AC" w14:textId="20C9964E" w:rsidR="00306D05" w:rsidRPr="005E1299" w:rsidRDefault="00306D05" w:rsidP="005D3F53">
            <w:pPr>
              <w:rPr>
                <w:rFonts w:ascii="Optima" w:hAnsi="Optima"/>
                <w:b/>
                <w:sz w:val="22"/>
                <w:szCs w:val="22"/>
              </w:rPr>
            </w:pPr>
            <w:r w:rsidRPr="005E1299">
              <w:rPr>
                <w:rFonts w:ascii="Optima" w:hAnsi="Optima"/>
                <w:sz w:val="22"/>
                <w:szCs w:val="22"/>
              </w:rPr>
              <w:t xml:space="preserve">Train staff on </w:t>
            </w:r>
            <w:r w:rsidRPr="005E1299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how to enhance the core</w:t>
            </w:r>
          </w:p>
        </w:tc>
        <w:tc>
          <w:tcPr>
            <w:tcW w:w="2430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14:paraId="48E4D500" w14:textId="77777777" w:rsidR="00306D05" w:rsidRPr="005E1299" w:rsidRDefault="00306D05" w:rsidP="00935F70">
            <w:pPr>
              <w:jc w:val="center"/>
              <w:rPr>
                <w:rFonts w:ascii="Optima" w:hAnsi="Optima"/>
                <w:b/>
                <w:i/>
                <w:sz w:val="22"/>
                <w:szCs w:val="22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</w:tcPr>
          <w:p w14:paraId="525E0711" w14:textId="77777777" w:rsidR="00306D05" w:rsidRDefault="00306D05" w:rsidP="00266E6D">
            <w:pPr>
              <w:rPr>
                <w:rFonts w:ascii="Optima" w:hAnsi="Optima"/>
                <w:sz w:val="22"/>
                <w:szCs w:val="22"/>
              </w:rPr>
            </w:pPr>
          </w:p>
          <w:p w14:paraId="7C41E639" w14:textId="77777777" w:rsidR="00306D05" w:rsidRDefault="00306D05" w:rsidP="00266E6D">
            <w:pPr>
              <w:rPr>
                <w:rFonts w:ascii="Optima" w:hAnsi="Optima"/>
                <w:sz w:val="22"/>
                <w:szCs w:val="22"/>
              </w:rPr>
            </w:pPr>
          </w:p>
          <w:p w14:paraId="0DCC41F6" w14:textId="3C9C4BDE" w:rsidR="00306D05" w:rsidRPr="005E1299" w:rsidRDefault="00306D05" w:rsidP="00266E6D">
            <w:pPr>
              <w:rPr>
                <w:rFonts w:ascii="Optima" w:hAnsi="Optima"/>
                <w:sz w:val="22"/>
                <w:szCs w:val="22"/>
              </w:rPr>
            </w:pPr>
            <w:r w:rsidRPr="005E1299">
              <w:rPr>
                <w:rFonts w:ascii="Optima" w:hAnsi="Optima"/>
                <w:sz w:val="22"/>
                <w:szCs w:val="22"/>
              </w:rPr>
              <w:t>Conduct 100% Meetings</w:t>
            </w:r>
          </w:p>
        </w:tc>
        <w:tc>
          <w:tcPr>
            <w:tcW w:w="2160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14:paraId="16A5EFFE" w14:textId="77777777" w:rsidR="00306D05" w:rsidRPr="005E1299" w:rsidRDefault="00306D05" w:rsidP="00935F70">
            <w:pPr>
              <w:jc w:val="center"/>
              <w:rPr>
                <w:rFonts w:ascii="Optima" w:hAnsi="Optima"/>
                <w:b/>
                <w:i/>
                <w:sz w:val="22"/>
                <w:szCs w:val="22"/>
              </w:rPr>
            </w:pPr>
          </w:p>
        </w:tc>
      </w:tr>
      <w:tr w:rsidR="00306D05" w:rsidRPr="00F67B22" w14:paraId="004705D8" w14:textId="77777777" w:rsidTr="00A559AC">
        <w:trPr>
          <w:trHeight w:val="530"/>
          <w:jc w:val="center"/>
        </w:trPr>
        <w:tc>
          <w:tcPr>
            <w:tcW w:w="1530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B9E36B5" w14:textId="77777777" w:rsidR="00306D05" w:rsidRPr="00A17CF7" w:rsidRDefault="00306D05" w:rsidP="00A17CF7">
            <w:pPr>
              <w:rPr>
                <w:rFonts w:ascii="Optima" w:hAnsi="Optima"/>
                <w:b/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FA56371" w14:textId="35BF9437" w:rsidR="00306D05" w:rsidRPr="005E1299" w:rsidRDefault="00306D05" w:rsidP="008F062C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Disaggregate data for special population of students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6E4CDE7" w14:textId="32397DE2" w:rsidR="00306D05" w:rsidRPr="005E1299" w:rsidRDefault="00306D05" w:rsidP="005D3F53">
            <w:pPr>
              <w:rPr>
                <w:rFonts w:ascii="Optima" w:hAnsi="Optima"/>
                <w:sz w:val="22"/>
                <w:szCs w:val="22"/>
              </w:rPr>
            </w:pPr>
            <w:r>
              <w:rPr>
                <w:rFonts w:ascii="Optima" w:hAnsi="Optima"/>
                <w:sz w:val="22"/>
                <w:szCs w:val="22"/>
              </w:rPr>
              <w:t xml:space="preserve">Train staff on how to disaggregate and interpret the data for special populations </w:t>
            </w:r>
          </w:p>
        </w:tc>
        <w:tc>
          <w:tcPr>
            <w:tcW w:w="2430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2BBE750" w14:textId="77777777" w:rsidR="00306D05" w:rsidRPr="005E1299" w:rsidRDefault="00306D05" w:rsidP="00935F70">
            <w:pPr>
              <w:jc w:val="center"/>
              <w:rPr>
                <w:rFonts w:ascii="Optima" w:hAnsi="Optima"/>
                <w:b/>
                <w:i/>
                <w:sz w:val="22"/>
                <w:szCs w:val="22"/>
              </w:rPr>
            </w:pPr>
          </w:p>
        </w:tc>
        <w:tc>
          <w:tcPr>
            <w:tcW w:w="2160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DA5E471" w14:textId="77777777" w:rsidR="00306D05" w:rsidRPr="005E1299" w:rsidRDefault="00306D05" w:rsidP="00266E6D">
            <w:pPr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2160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039B0F9" w14:textId="77777777" w:rsidR="00306D05" w:rsidRPr="005E1299" w:rsidRDefault="00306D05" w:rsidP="00935F70">
            <w:pPr>
              <w:jc w:val="center"/>
              <w:rPr>
                <w:rFonts w:ascii="Optima" w:hAnsi="Optima"/>
                <w:b/>
                <w:i/>
                <w:sz w:val="22"/>
                <w:szCs w:val="22"/>
              </w:rPr>
            </w:pPr>
          </w:p>
        </w:tc>
      </w:tr>
      <w:tr w:rsidR="004637C6" w:rsidRPr="00F67B22" w14:paraId="3CE3099A" w14:textId="76F49792" w:rsidTr="005B6E58">
        <w:trPr>
          <w:trHeight w:val="68"/>
          <w:jc w:val="center"/>
        </w:trPr>
        <w:tc>
          <w:tcPr>
            <w:tcW w:w="15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6FC3ECE" w14:textId="030634B9" w:rsidR="004637C6" w:rsidRPr="00A17CF7" w:rsidRDefault="004637C6" w:rsidP="00A17CF7">
            <w:pPr>
              <w:rPr>
                <w:rFonts w:ascii="Optima" w:hAnsi="Optima"/>
                <w:b/>
                <w:sz w:val="22"/>
                <w:szCs w:val="22"/>
              </w:rPr>
            </w:pPr>
            <w:r w:rsidRPr="00A17CF7">
              <w:rPr>
                <w:rFonts w:ascii="Optima" w:hAnsi="Optima"/>
                <w:b/>
                <w:sz w:val="22"/>
                <w:szCs w:val="22"/>
              </w:rPr>
              <w:t>Deliverables</w:t>
            </w:r>
            <w:r w:rsidR="002C552B" w:rsidRPr="00A17CF7">
              <w:rPr>
                <w:rFonts w:ascii="Optima" w:hAnsi="Optima"/>
                <w:b/>
                <w:sz w:val="22"/>
                <w:szCs w:val="22"/>
              </w:rPr>
              <w:t>: due end of year 1</w:t>
            </w:r>
          </w:p>
        </w:tc>
        <w:tc>
          <w:tcPr>
            <w:tcW w:w="28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6022846" w14:textId="581FF488" w:rsidR="004637C6" w:rsidRPr="005E1299" w:rsidRDefault="004637C6" w:rsidP="00471E8E">
            <w:pPr>
              <w:rPr>
                <w:rFonts w:ascii="Optima" w:hAnsi="Optima"/>
                <w:sz w:val="22"/>
                <w:szCs w:val="22"/>
              </w:rPr>
            </w:pPr>
            <w:r w:rsidRPr="005E1299">
              <w:rPr>
                <w:rFonts w:ascii="Optima" w:hAnsi="Optima"/>
                <w:sz w:val="22"/>
                <w:szCs w:val="22"/>
              </w:rPr>
              <w:t xml:space="preserve">RTI Handbook: 1) 100% Meeting Form, 2) description of 100% Meeting Process </w:t>
            </w:r>
          </w:p>
        </w:tc>
        <w:tc>
          <w:tcPr>
            <w:tcW w:w="26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808080" w:themeFill="background1" w:themeFillShade="80"/>
          </w:tcPr>
          <w:p w14:paraId="1BCFCB31" w14:textId="77777777" w:rsidR="004637C6" w:rsidRPr="005E1299" w:rsidRDefault="004637C6" w:rsidP="00935F70">
            <w:pPr>
              <w:jc w:val="center"/>
              <w:rPr>
                <w:rFonts w:ascii="Optima" w:hAnsi="Optima"/>
                <w:b/>
                <w:i/>
                <w:sz w:val="22"/>
                <w:szCs w:val="22"/>
              </w:rPr>
            </w:pPr>
          </w:p>
        </w:tc>
        <w:tc>
          <w:tcPr>
            <w:tcW w:w="24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808080" w:themeFill="background1" w:themeFillShade="80"/>
          </w:tcPr>
          <w:p w14:paraId="0DB2CE67" w14:textId="77777777" w:rsidR="004637C6" w:rsidRPr="005E1299" w:rsidRDefault="004637C6" w:rsidP="00935F70">
            <w:pPr>
              <w:jc w:val="center"/>
              <w:rPr>
                <w:rFonts w:ascii="Optima" w:hAnsi="Optima"/>
                <w:b/>
                <w:i/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808080" w:themeFill="background1" w:themeFillShade="80"/>
          </w:tcPr>
          <w:p w14:paraId="1FA4F05B" w14:textId="754E275D" w:rsidR="004637C6" w:rsidRPr="005E1299" w:rsidRDefault="004637C6" w:rsidP="00266E6D">
            <w:pPr>
              <w:rPr>
                <w:rFonts w:ascii="Optima" w:hAnsi="Optima"/>
                <w:b/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808080" w:themeFill="background1" w:themeFillShade="80"/>
          </w:tcPr>
          <w:p w14:paraId="2067B400" w14:textId="77777777" w:rsidR="004637C6" w:rsidRPr="005E1299" w:rsidRDefault="004637C6" w:rsidP="00935F70">
            <w:pPr>
              <w:jc w:val="center"/>
              <w:rPr>
                <w:rFonts w:ascii="Optima" w:hAnsi="Optima"/>
                <w:b/>
                <w:i/>
                <w:sz w:val="22"/>
                <w:szCs w:val="22"/>
              </w:rPr>
            </w:pPr>
          </w:p>
        </w:tc>
      </w:tr>
    </w:tbl>
    <w:p w14:paraId="1E1F6B1E" w14:textId="77777777" w:rsidR="00306D05" w:rsidRDefault="00306D05" w:rsidP="00410714">
      <w:pPr>
        <w:jc w:val="center"/>
        <w:rPr>
          <w:rFonts w:ascii="Optima" w:hAnsi="Optima"/>
          <w:b/>
          <w:sz w:val="28"/>
          <w:szCs w:val="20"/>
        </w:rPr>
      </w:pPr>
    </w:p>
    <w:p w14:paraId="365D2C93" w14:textId="77777777" w:rsidR="00306D05" w:rsidRDefault="00306D05" w:rsidP="00410714">
      <w:pPr>
        <w:jc w:val="center"/>
        <w:rPr>
          <w:rFonts w:ascii="Optima" w:hAnsi="Optima"/>
          <w:b/>
          <w:sz w:val="28"/>
          <w:szCs w:val="20"/>
        </w:rPr>
      </w:pPr>
    </w:p>
    <w:p w14:paraId="2F83D29A" w14:textId="77777777" w:rsidR="00306D05" w:rsidRDefault="00306D05" w:rsidP="00410714">
      <w:pPr>
        <w:jc w:val="center"/>
        <w:rPr>
          <w:rFonts w:ascii="Optima" w:hAnsi="Optima"/>
          <w:b/>
          <w:sz w:val="28"/>
          <w:szCs w:val="20"/>
        </w:rPr>
      </w:pPr>
    </w:p>
    <w:p w14:paraId="6F33378F" w14:textId="77777777" w:rsidR="00306D05" w:rsidRDefault="00306D05" w:rsidP="00410714">
      <w:pPr>
        <w:jc w:val="center"/>
        <w:rPr>
          <w:rFonts w:ascii="Optima" w:hAnsi="Optima"/>
          <w:b/>
          <w:sz w:val="28"/>
          <w:szCs w:val="20"/>
        </w:rPr>
      </w:pPr>
    </w:p>
    <w:p w14:paraId="1AE74C15" w14:textId="77777777" w:rsidR="00306D05" w:rsidRDefault="00306D05" w:rsidP="00410714">
      <w:pPr>
        <w:jc w:val="center"/>
        <w:rPr>
          <w:rFonts w:ascii="Optima" w:hAnsi="Optima"/>
          <w:b/>
          <w:sz w:val="28"/>
          <w:szCs w:val="20"/>
        </w:rPr>
      </w:pPr>
    </w:p>
    <w:p w14:paraId="365E8118" w14:textId="77777777" w:rsidR="00306D05" w:rsidRDefault="00306D05" w:rsidP="00410714">
      <w:pPr>
        <w:jc w:val="center"/>
        <w:rPr>
          <w:rFonts w:ascii="Optima" w:hAnsi="Optima"/>
          <w:b/>
          <w:sz w:val="28"/>
          <w:szCs w:val="20"/>
        </w:rPr>
      </w:pPr>
    </w:p>
    <w:p w14:paraId="628B49C9" w14:textId="77777777" w:rsidR="00306D05" w:rsidRDefault="00306D05" w:rsidP="00410714">
      <w:pPr>
        <w:jc w:val="center"/>
        <w:rPr>
          <w:rFonts w:ascii="Optima" w:hAnsi="Optima"/>
          <w:b/>
          <w:sz w:val="28"/>
          <w:szCs w:val="20"/>
        </w:rPr>
      </w:pPr>
    </w:p>
    <w:p w14:paraId="149A9C95" w14:textId="77777777" w:rsidR="00306D05" w:rsidRDefault="00306D05" w:rsidP="00410714">
      <w:pPr>
        <w:jc w:val="center"/>
        <w:rPr>
          <w:rFonts w:ascii="Optima" w:hAnsi="Optima"/>
          <w:b/>
          <w:sz w:val="28"/>
          <w:szCs w:val="20"/>
        </w:rPr>
      </w:pPr>
    </w:p>
    <w:p w14:paraId="07B3D210" w14:textId="77777777" w:rsidR="00306D05" w:rsidRDefault="00306D05" w:rsidP="008D087B">
      <w:pPr>
        <w:rPr>
          <w:rFonts w:ascii="Optima" w:hAnsi="Optima"/>
          <w:b/>
          <w:sz w:val="28"/>
          <w:szCs w:val="20"/>
        </w:rPr>
      </w:pPr>
    </w:p>
    <w:p w14:paraId="34FA7882" w14:textId="350BF8F7" w:rsidR="000466C1" w:rsidRPr="000F6DAD" w:rsidRDefault="008D087B" w:rsidP="00410714">
      <w:pPr>
        <w:jc w:val="center"/>
        <w:rPr>
          <w:rFonts w:ascii="Optima" w:hAnsi="Optima"/>
          <w:b/>
          <w:sz w:val="36"/>
          <w:szCs w:val="36"/>
        </w:rPr>
      </w:pPr>
      <w:r w:rsidRPr="000F6DAD">
        <w:rPr>
          <w:rFonts w:ascii="Optima" w:hAnsi="Optima"/>
          <w:b/>
          <w:sz w:val="36"/>
          <w:szCs w:val="36"/>
        </w:rPr>
        <w:t>ORTIi</w:t>
      </w:r>
      <w:r w:rsidR="00092874" w:rsidRPr="000F6DAD">
        <w:rPr>
          <w:rFonts w:ascii="Optima" w:hAnsi="Optima"/>
          <w:b/>
          <w:sz w:val="36"/>
          <w:szCs w:val="36"/>
        </w:rPr>
        <w:t xml:space="preserve"> Tier 2/3 </w:t>
      </w:r>
      <w:r w:rsidR="008938A6" w:rsidRPr="000F6DAD">
        <w:rPr>
          <w:rFonts w:ascii="Optima" w:hAnsi="Optima"/>
          <w:b/>
          <w:sz w:val="36"/>
          <w:szCs w:val="36"/>
        </w:rPr>
        <w:t>Installation Matrix</w:t>
      </w:r>
    </w:p>
    <w:p w14:paraId="07EDDBE9" w14:textId="77777777" w:rsidR="000466C1" w:rsidRPr="00F67B22" w:rsidRDefault="000466C1" w:rsidP="00885DA1">
      <w:pPr>
        <w:rPr>
          <w:rFonts w:ascii="Optima" w:hAnsi="Optima"/>
          <w:sz w:val="20"/>
          <w:szCs w:val="20"/>
        </w:rPr>
      </w:pPr>
    </w:p>
    <w:tbl>
      <w:tblPr>
        <w:tblStyle w:val="TableGrid"/>
        <w:tblW w:w="14040" w:type="dxa"/>
        <w:jc w:val="center"/>
        <w:tblLayout w:type="fixed"/>
        <w:tblLook w:val="04A0" w:firstRow="1" w:lastRow="0" w:firstColumn="1" w:lastColumn="0" w:noHBand="0" w:noVBand="1"/>
      </w:tblPr>
      <w:tblGrid>
        <w:gridCol w:w="1710"/>
        <w:gridCol w:w="3060"/>
        <w:gridCol w:w="2520"/>
        <w:gridCol w:w="2250"/>
        <w:gridCol w:w="2160"/>
        <w:gridCol w:w="2340"/>
      </w:tblGrid>
      <w:tr w:rsidR="004637C6" w:rsidRPr="00F67B22" w14:paraId="7AC65393" w14:textId="77777777" w:rsidTr="005B6E58">
        <w:trPr>
          <w:jc w:val="center"/>
        </w:trPr>
        <w:tc>
          <w:tcPr>
            <w:tcW w:w="14040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14:paraId="3A917F1D" w14:textId="51EDD988" w:rsidR="004637C6" w:rsidRPr="00F67B22" w:rsidRDefault="004637C6" w:rsidP="004637C6">
            <w:pPr>
              <w:jc w:val="center"/>
              <w:rPr>
                <w:rFonts w:ascii="Optima" w:hAnsi="Optima"/>
                <w:b/>
                <w:i/>
                <w:sz w:val="20"/>
                <w:szCs w:val="20"/>
              </w:rPr>
            </w:pPr>
            <w:r w:rsidRPr="00F67B22">
              <w:rPr>
                <w:rFonts w:ascii="Optima" w:hAnsi="Optima"/>
                <w:b/>
                <w:i/>
                <w:sz w:val="32"/>
                <w:szCs w:val="20"/>
              </w:rPr>
              <w:t>Interventions</w:t>
            </w:r>
          </w:p>
        </w:tc>
      </w:tr>
      <w:tr w:rsidR="000466C1" w:rsidRPr="00F67B22" w14:paraId="30BB8E15" w14:textId="77777777" w:rsidTr="005B6E58">
        <w:trPr>
          <w:jc w:val="center"/>
        </w:trPr>
        <w:tc>
          <w:tcPr>
            <w:tcW w:w="17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5561DEA5" w14:textId="77777777" w:rsidR="00CE77D7" w:rsidRPr="00F67B22" w:rsidRDefault="00CE77D7" w:rsidP="00054920">
            <w:pPr>
              <w:rPr>
                <w:rFonts w:ascii="Optima" w:hAnsi="Optima"/>
                <w:b/>
                <w:i/>
                <w:sz w:val="22"/>
                <w:szCs w:val="22"/>
              </w:rPr>
            </w:pPr>
            <w:r w:rsidRPr="00F67B22">
              <w:rPr>
                <w:rFonts w:ascii="Optima" w:hAnsi="Optima"/>
                <w:b/>
                <w:i/>
                <w:sz w:val="22"/>
                <w:szCs w:val="22"/>
              </w:rPr>
              <w:t>Steps</w:t>
            </w:r>
          </w:p>
        </w:tc>
        <w:tc>
          <w:tcPr>
            <w:tcW w:w="30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26A745C5" w14:textId="77777777" w:rsidR="00CE77D7" w:rsidRPr="00F67B22" w:rsidRDefault="00CE77D7" w:rsidP="00054920">
            <w:pPr>
              <w:rPr>
                <w:rFonts w:ascii="Optima" w:hAnsi="Optima"/>
                <w:b/>
                <w:i/>
                <w:sz w:val="22"/>
                <w:szCs w:val="22"/>
              </w:rPr>
            </w:pPr>
            <w:r w:rsidRPr="00F67B22">
              <w:rPr>
                <w:rFonts w:ascii="Optima" w:hAnsi="Optima"/>
                <w:b/>
                <w:i/>
                <w:sz w:val="22"/>
                <w:szCs w:val="22"/>
              </w:rPr>
              <w:t>1. Standards of Practice</w:t>
            </w:r>
          </w:p>
        </w:tc>
        <w:tc>
          <w:tcPr>
            <w:tcW w:w="252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7A2C6AA2" w14:textId="77777777" w:rsidR="00CE77D7" w:rsidRPr="00F67B22" w:rsidRDefault="00CE77D7" w:rsidP="00054920">
            <w:pPr>
              <w:rPr>
                <w:rFonts w:ascii="Optima" w:hAnsi="Optima"/>
                <w:b/>
                <w:i/>
                <w:sz w:val="22"/>
                <w:szCs w:val="22"/>
              </w:rPr>
            </w:pPr>
            <w:r w:rsidRPr="00F67B22">
              <w:rPr>
                <w:rFonts w:ascii="Optima" w:hAnsi="Optima"/>
                <w:b/>
                <w:i/>
                <w:sz w:val="22"/>
                <w:szCs w:val="22"/>
              </w:rPr>
              <w:t>2. Professional Learning/Development</w:t>
            </w:r>
          </w:p>
        </w:tc>
        <w:tc>
          <w:tcPr>
            <w:tcW w:w="22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1503C16A" w14:textId="77777777" w:rsidR="00CE77D7" w:rsidRPr="00F67B22" w:rsidRDefault="00CE77D7" w:rsidP="00054920">
            <w:pPr>
              <w:rPr>
                <w:rFonts w:ascii="Optima" w:hAnsi="Optima"/>
                <w:b/>
                <w:i/>
                <w:sz w:val="22"/>
                <w:szCs w:val="22"/>
              </w:rPr>
            </w:pPr>
            <w:r w:rsidRPr="00F67B22">
              <w:rPr>
                <w:rFonts w:ascii="Optima" w:hAnsi="Optima"/>
                <w:b/>
                <w:i/>
                <w:sz w:val="22"/>
                <w:szCs w:val="22"/>
              </w:rPr>
              <w:t>3. Fidelity/monitoring Plan</w:t>
            </w:r>
          </w:p>
        </w:tc>
        <w:tc>
          <w:tcPr>
            <w:tcW w:w="21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4C1FBD06" w14:textId="77777777" w:rsidR="00CE77D7" w:rsidRPr="00F67B22" w:rsidRDefault="00CE77D7" w:rsidP="00054920">
            <w:pPr>
              <w:rPr>
                <w:rFonts w:ascii="Optima" w:hAnsi="Optima"/>
                <w:b/>
                <w:i/>
                <w:sz w:val="22"/>
                <w:szCs w:val="22"/>
              </w:rPr>
            </w:pPr>
            <w:r w:rsidRPr="00F67B22">
              <w:rPr>
                <w:rFonts w:ascii="Optima" w:hAnsi="Optima"/>
                <w:b/>
                <w:i/>
                <w:sz w:val="22"/>
                <w:szCs w:val="22"/>
              </w:rPr>
              <w:t>4. Implement</w:t>
            </w:r>
          </w:p>
        </w:tc>
        <w:tc>
          <w:tcPr>
            <w:tcW w:w="23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78A36DE3" w14:textId="77777777" w:rsidR="00CE77D7" w:rsidRPr="00F67B22" w:rsidRDefault="00CE77D7" w:rsidP="00054920">
            <w:pPr>
              <w:rPr>
                <w:rFonts w:ascii="Optima" w:hAnsi="Optima"/>
                <w:b/>
                <w:i/>
                <w:sz w:val="22"/>
                <w:szCs w:val="22"/>
              </w:rPr>
            </w:pPr>
            <w:r w:rsidRPr="00F67B22">
              <w:rPr>
                <w:rFonts w:ascii="Optima" w:hAnsi="Optima"/>
                <w:b/>
                <w:i/>
                <w:sz w:val="22"/>
                <w:szCs w:val="22"/>
              </w:rPr>
              <w:t>5. Refine and adjust</w:t>
            </w:r>
          </w:p>
        </w:tc>
      </w:tr>
      <w:tr w:rsidR="000466C1" w:rsidRPr="00F67B22" w14:paraId="6CDDDBC3" w14:textId="77777777" w:rsidTr="005B6E58">
        <w:trPr>
          <w:trHeight w:val="993"/>
          <w:jc w:val="center"/>
        </w:trPr>
        <w:tc>
          <w:tcPr>
            <w:tcW w:w="171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153B27A8" w14:textId="77777777" w:rsidR="006C2C9E" w:rsidRPr="00A17CF7" w:rsidRDefault="006C2C9E" w:rsidP="00054920">
            <w:pPr>
              <w:rPr>
                <w:rFonts w:ascii="Optima" w:hAnsi="Optima"/>
                <w:b/>
                <w:sz w:val="22"/>
                <w:szCs w:val="22"/>
              </w:rPr>
            </w:pPr>
            <w:r w:rsidRPr="00A17CF7">
              <w:rPr>
                <w:rFonts w:ascii="Optima" w:hAnsi="Optima"/>
                <w:b/>
                <w:sz w:val="22"/>
                <w:szCs w:val="22"/>
              </w:rPr>
              <w:t>Actions</w:t>
            </w:r>
          </w:p>
        </w:tc>
        <w:tc>
          <w:tcPr>
            <w:tcW w:w="306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0B9DDB04" w14:textId="6BE7F463" w:rsidR="006C2C9E" w:rsidRPr="00F67B22" w:rsidRDefault="006C2C9E" w:rsidP="00D02897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 w:rsidRPr="00F67B22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Define what constitutes an intervention &amp; a process to choose interventions (i.e. Practice Selection)</w:t>
            </w:r>
          </w:p>
        </w:tc>
        <w:tc>
          <w:tcPr>
            <w:tcW w:w="252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41E7EA9D" w14:textId="3F26D7BB" w:rsidR="006C2C9E" w:rsidRPr="00F67B22" w:rsidRDefault="006C2C9E" w:rsidP="006178B9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 w:rsidRPr="00F67B22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Train pertinent staff to deliver interventions</w:t>
            </w:r>
          </w:p>
        </w:tc>
        <w:tc>
          <w:tcPr>
            <w:tcW w:w="225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387005ED" w14:textId="77777777" w:rsidR="00021711" w:rsidRPr="00F67B22" w:rsidRDefault="00021711" w:rsidP="006178B9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</w:p>
          <w:p w14:paraId="3CA0195C" w14:textId="77777777" w:rsidR="00021711" w:rsidRPr="00F67B22" w:rsidRDefault="00021711" w:rsidP="006178B9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</w:p>
          <w:p w14:paraId="6CBA034F" w14:textId="4C4E7C54" w:rsidR="006C2C9E" w:rsidRPr="00F67B22" w:rsidRDefault="006C2C9E" w:rsidP="006178B9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 w:rsidRPr="00F67B22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 xml:space="preserve">Determine how fidelity of </w:t>
            </w:r>
            <w:r w:rsidR="008C5508" w:rsidRPr="00F67B22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interventions will be monitored</w:t>
            </w:r>
          </w:p>
        </w:tc>
        <w:tc>
          <w:tcPr>
            <w:tcW w:w="216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581976CD" w14:textId="77777777" w:rsidR="00021711" w:rsidRPr="00F67B22" w:rsidRDefault="00021711" w:rsidP="00205DD3">
            <w:pPr>
              <w:rPr>
                <w:rFonts w:ascii="Optima" w:hAnsi="Optima"/>
                <w:sz w:val="22"/>
                <w:szCs w:val="22"/>
              </w:rPr>
            </w:pPr>
          </w:p>
          <w:p w14:paraId="63EF6BE4" w14:textId="77777777" w:rsidR="00021711" w:rsidRPr="00F67B22" w:rsidRDefault="00021711" w:rsidP="00205DD3">
            <w:pPr>
              <w:rPr>
                <w:rFonts w:ascii="Optima" w:hAnsi="Optima"/>
                <w:sz w:val="22"/>
                <w:szCs w:val="22"/>
              </w:rPr>
            </w:pPr>
          </w:p>
          <w:p w14:paraId="371DDF11" w14:textId="634A2436" w:rsidR="006C2C9E" w:rsidRPr="00F67B22" w:rsidRDefault="006C2C9E" w:rsidP="00205DD3">
            <w:pPr>
              <w:rPr>
                <w:rFonts w:ascii="Optima" w:hAnsi="Optima"/>
                <w:sz w:val="22"/>
                <w:szCs w:val="22"/>
              </w:rPr>
            </w:pPr>
            <w:r w:rsidRPr="00F67B22">
              <w:rPr>
                <w:rFonts w:ascii="Optima" w:hAnsi="Optima"/>
                <w:sz w:val="22"/>
                <w:szCs w:val="22"/>
              </w:rPr>
              <w:t>Each school schedules and delivers interventions based on their skill need</w:t>
            </w:r>
          </w:p>
        </w:tc>
        <w:tc>
          <w:tcPr>
            <w:tcW w:w="234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04346424" w14:textId="77777777" w:rsidR="00021711" w:rsidRPr="00F67B22" w:rsidRDefault="00021711" w:rsidP="00054920">
            <w:pPr>
              <w:rPr>
                <w:rFonts w:ascii="Optima" w:hAnsi="Optima"/>
                <w:sz w:val="22"/>
                <w:szCs w:val="22"/>
              </w:rPr>
            </w:pPr>
          </w:p>
          <w:p w14:paraId="68F27159" w14:textId="77777777" w:rsidR="00021711" w:rsidRPr="00F67B22" w:rsidRDefault="00021711" w:rsidP="00054920">
            <w:pPr>
              <w:rPr>
                <w:rFonts w:ascii="Optima" w:hAnsi="Optima"/>
                <w:sz w:val="22"/>
                <w:szCs w:val="22"/>
              </w:rPr>
            </w:pPr>
          </w:p>
          <w:p w14:paraId="37F34CFB" w14:textId="77777777" w:rsidR="00021711" w:rsidRPr="00F67B22" w:rsidRDefault="00021711" w:rsidP="00054920">
            <w:pPr>
              <w:rPr>
                <w:rFonts w:ascii="Optima" w:hAnsi="Optima"/>
                <w:sz w:val="22"/>
                <w:szCs w:val="22"/>
              </w:rPr>
            </w:pPr>
          </w:p>
          <w:p w14:paraId="10036246" w14:textId="2C4AAB9B" w:rsidR="006C2C9E" w:rsidRPr="00F67B22" w:rsidRDefault="006C2C9E" w:rsidP="00054920">
            <w:pPr>
              <w:rPr>
                <w:rFonts w:ascii="Optima" w:hAnsi="Optima"/>
                <w:sz w:val="22"/>
                <w:szCs w:val="22"/>
              </w:rPr>
            </w:pPr>
            <w:r w:rsidRPr="00F67B22">
              <w:rPr>
                <w:rFonts w:ascii="Optima" w:hAnsi="Optima"/>
                <w:sz w:val="22"/>
                <w:szCs w:val="22"/>
              </w:rPr>
              <w:t>Adjust practice/support based on monitoring</w:t>
            </w:r>
          </w:p>
        </w:tc>
      </w:tr>
      <w:tr w:rsidR="000466C1" w:rsidRPr="00F67B22" w14:paraId="16ECA91F" w14:textId="77777777" w:rsidTr="005B6E58">
        <w:trPr>
          <w:trHeight w:val="953"/>
          <w:jc w:val="center"/>
        </w:trPr>
        <w:tc>
          <w:tcPr>
            <w:tcW w:w="1710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644BADC" w14:textId="77777777" w:rsidR="006C2C9E" w:rsidRPr="00A17CF7" w:rsidRDefault="006C2C9E" w:rsidP="00054920">
            <w:pPr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306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5C13681" w14:textId="3C976D81" w:rsidR="006C2C9E" w:rsidRPr="00F67B22" w:rsidRDefault="006C2C9E" w:rsidP="00AA4F99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 w:rsidRPr="00F67B22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Develop a reading protocol that includes interventions (time, group size and materials) for Tier 2 &amp; 3</w:t>
            </w:r>
          </w:p>
        </w:tc>
        <w:tc>
          <w:tcPr>
            <w:tcW w:w="252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054CFA0" w14:textId="17F0AFBC" w:rsidR="006C2C9E" w:rsidRPr="00F67B22" w:rsidRDefault="006C2C9E" w:rsidP="00054920">
            <w:pPr>
              <w:rPr>
                <w:rFonts w:ascii="Optima" w:hAnsi="Optima"/>
                <w:sz w:val="22"/>
                <w:szCs w:val="22"/>
              </w:rPr>
            </w:pPr>
            <w:r w:rsidRPr="00F67B22">
              <w:rPr>
                <w:rFonts w:ascii="Optima" w:hAnsi="Optima"/>
                <w:sz w:val="22"/>
                <w:szCs w:val="22"/>
              </w:rPr>
              <w:t>Ensure schools understand how to schedule interventions</w:t>
            </w:r>
          </w:p>
        </w:tc>
        <w:tc>
          <w:tcPr>
            <w:tcW w:w="2250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0AE0206" w14:textId="4AC801F7" w:rsidR="006C2C9E" w:rsidRPr="00F67B22" w:rsidRDefault="006C2C9E" w:rsidP="00054920">
            <w:pPr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2160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E904BEF" w14:textId="77777777" w:rsidR="006C2C9E" w:rsidRPr="00F67B22" w:rsidRDefault="006C2C9E" w:rsidP="00054920">
            <w:pPr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2340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0BE1307" w14:textId="77777777" w:rsidR="006C2C9E" w:rsidRPr="00F67B22" w:rsidRDefault="006C2C9E" w:rsidP="00054920">
            <w:pPr>
              <w:rPr>
                <w:rFonts w:ascii="Optima" w:hAnsi="Optima"/>
                <w:sz w:val="22"/>
                <w:szCs w:val="22"/>
              </w:rPr>
            </w:pPr>
          </w:p>
        </w:tc>
      </w:tr>
      <w:tr w:rsidR="000466C1" w:rsidRPr="00F67B22" w14:paraId="0531730E" w14:textId="77777777" w:rsidTr="005B6E58">
        <w:trPr>
          <w:trHeight w:val="831"/>
          <w:jc w:val="center"/>
        </w:trPr>
        <w:tc>
          <w:tcPr>
            <w:tcW w:w="17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A8B45AB" w14:textId="20216092" w:rsidR="00445AF7" w:rsidRPr="00A17CF7" w:rsidRDefault="00445AF7" w:rsidP="00054920">
            <w:pPr>
              <w:rPr>
                <w:rFonts w:ascii="Optima" w:hAnsi="Optima"/>
                <w:b/>
                <w:sz w:val="22"/>
                <w:szCs w:val="22"/>
              </w:rPr>
            </w:pPr>
            <w:r w:rsidRPr="00A17CF7">
              <w:rPr>
                <w:rFonts w:ascii="Optima" w:hAnsi="Optima"/>
                <w:b/>
                <w:sz w:val="22"/>
                <w:szCs w:val="22"/>
              </w:rPr>
              <w:t>Deliverables</w:t>
            </w:r>
            <w:r w:rsidR="002C552B" w:rsidRPr="00A17CF7">
              <w:rPr>
                <w:rFonts w:ascii="Optima" w:hAnsi="Optima"/>
                <w:b/>
                <w:sz w:val="22"/>
                <w:szCs w:val="22"/>
              </w:rPr>
              <w:t>: due end of year 2</w:t>
            </w:r>
          </w:p>
        </w:tc>
        <w:tc>
          <w:tcPr>
            <w:tcW w:w="30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262DC35" w14:textId="77777777" w:rsidR="00445AF7" w:rsidRPr="00F67B22" w:rsidRDefault="00445AF7" w:rsidP="00054920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 w:rsidRPr="00F67B22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RTI Handbook:</w:t>
            </w:r>
          </w:p>
          <w:p w14:paraId="4BFCB0F3" w14:textId="4BC23837" w:rsidR="00445AF7" w:rsidRPr="005B6E58" w:rsidRDefault="00445AF7" w:rsidP="005B6E58">
            <w:pPr>
              <w:pStyle w:val="ListParagraph"/>
              <w:numPr>
                <w:ilvl w:val="0"/>
                <w:numId w:val="7"/>
              </w:num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 w:rsidRPr="00F67B22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Standard Reading Protocol</w:t>
            </w:r>
          </w:p>
        </w:tc>
        <w:tc>
          <w:tcPr>
            <w:tcW w:w="252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808080" w:themeFill="background1" w:themeFillShade="80"/>
          </w:tcPr>
          <w:p w14:paraId="381D2F9F" w14:textId="1A1CFDEB" w:rsidR="00445AF7" w:rsidRPr="00F67B22" w:rsidRDefault="00445AF7" w:rsidP="00054920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808080" w:themeFill="background1" w:themeFillShade="80"/>
          </w:tcPr>
          <w:p w14:paraId="52B8BC54" w14:textId="77777777" w:rsidR="00445AF7" w:rsidRPr="00F67B22" w:rsidRDefault="00445AF7" w:rsidP="00054920">
            <w:pPr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808080" w:themeFill="background1" w:themeFillShade="80"/>
          </w:tcPr>
          <w:p w14:paraId="141DCCFE" w14:textId="77777777" w:rsidR="00445AF7" w:rsidRPr="00F67B22" w:rsidRDefault="00445AF7" w:rsidP="00054920">
            <w:pPr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808080" w:themeFill="background1" w:themeFillShade="80"/>
          </w:tcPr>
          <w:p w14:paraId="564DE405" w14:textId="77777777" w:rsidR="00445AF7" w:rsidRPr="00F67B22" w:rsidRDefault="00445AF7" w:rsidP="00054920">
            <w:pPr>
              <w:rPr>
                <w:rFonts w:ascii="Optima" w:hAnsi="Optima"/>
                <w:sz w:val="22"/>
                <w:szCs w:val="22"/>
              </w:rPr>
            </w:pPr>
          </w:p>
        </w:tc>
      </w:tr>
    </w:tbl>
    <w:p w14:paraId="4D6A0B67" w14:textId="77777777" w:rsidR="000466C1" w:rsidRDefault="000466C1" w:rsidP="00885DA1">
      <w:pPr>
        <w:rPr>
          <w:rFonts w:ascii="Optima" w:hAnsi="Optima"/>
          <w:sz w:val="20"/>
          <w:szCs w:val="20"/>
        </w:rPr>
      </w:pPr>
    </w:p>
    <w:p w14:paraId="4516637D" w14:textId="77777777" w:rsidR="00D74455" w:rsidRDefault="00D74455" w:rsidP="00885DA1">
      <w:pPr>
        <w:rPr>
          <w:rFonts w:ascii="Optima" w:hAnsi="Optima"/>
          <w:sz w:val="20"/>
          <w:szCs w:val="20"/>
        </w:rPr>
      </w:pPr>
    </w:p>
    <w:p w14:paraId="06F38DFA" w14:textId="77777777" w:rsidR="00D74455" w:rsidRDefault="00D74455" w:rsidP="00885DA1">
      <w:pPr>
        <w:rPr>
          <w:rFonts w:ascii="Optima" w:hAnsi="Optima"/>
          <w:sz w:val="20"/>
          <w:szCs w:val="20"/>
        </w:rPr>
      </w:pPr>
    </w:p>
    <w:p w14:paraId="489A61F2" w14:textId="77777777" w:rsidR="00D74455" w:rsidRDefault="00D74455" w:rsidP="00885DA1">
      <w:pPr>
        <w:rPr>
          <w:rFonts w:ascii="Optima" w:hAnsi="Optima"/>
          <w:sz w:val="20"/>
          <w:szCs w:val="20"/>
        </w:rPr>
      </w:pPr>
    </w:p>
    <w:p w14:paraId="65AC6E9B" w14:textId="77777777" w:rsidR="00D74455" w:rsidRDefault="00D74455" w:rsidP="00885DA1">
      <w:pPr>
        <w:rPr>
          <w:rFonts w:ascii="Optima" w:hAnsi="Optima"/>
          <w:sz w:val="20"/>
          <w:szCs w:val="20"/>
        </w:rPr>
      </w:pPr>
    </w:p>
    <w:p w14:paraId="231C2D84" w14:textId="77777777" w:rsidR="00D74455" w:rsidRDefault="00D74455" w:rsidP="00885DA1">
      <w:pPr>
        <w:rPr>
          <w:rFonts w:ascii="Optima" w:hAnsi="Optima"/>
          <w:sz w:val="20"/>
          <w:szCs w:val="20"/>
        </w:rPr>
      </w:pPr>
    </w:p>
    <w:p w14:paraId="0B0AE870" w14:textId="77777777" w:rsidR="00D74455" w:rsidRDefault="00D74455" w:rsidP="00885DA1">
      <w:pPr>
        <w:rPr>
          <w:rFonts w:ascii="Optima" w:hAnsi="Optima"/>
          <w:sz w:val="20"/>
          <w:szCs w:val="20"/>
        </w:rPr>
      </w:pPr>
    </w:p>
    <w:p w14:paraId="3C83CF1A" w14:textId="77777777" w:rsidR="00D74455" w:rsidRDefault="00D74455" w:rsidP="00885DA1">
      <w:pPr>
        <w:rPr>
          <w:rFonts w:ascii="Optima" w:hAnsi="Optima"/>
          <w:sz w:val="20"/>
          <w:szCs w:val="20"/>
        </w:rPr>
      </w:pPr>
    </w:p>
    <w:p w14:paraId="27ACFE0D" w14:textId="77777777" w:rsidR="00D74455" w:rsidRDefault="00D74455" w:rsidP="00885DA1">
      <w:pPr>
        <w:rPr>
          <w:rFonts w:ascii="Optima" w:hAnsi="Optima"/>
          <w:sz w:val="20"/>
          <w:szCs w:val="20"/>
        </w:rPr>
      </w:pPr>
    </w:p>
    <w:p w14:paraId="329AF7E3" w14:textId="77777777" w:rsidR="00D74455" w:rsidRDefault="00D74455" w:rsidP="00885DA1">
      <w:pPr>
        <w:rPr>
          <w:rFonts w:ascii="Optima" w:hAnsi="Optima"/>
          <w:sz w:val="20"/>
          <w:szCs w:val="20"/>
        </w:rPr>
      </w:pPr>
    </w:p>
    <w:p w14:paraId="7E249E05" w14:textId="77777777" w:rsidR="00D74455" w:rsidRDefault="00D74455" w:rsidP="00885DA1">
      <w:pPr>
        <w:rPr>
          <w:rFonts w:ascii="Optima" w:hAnsi="Optima"/>
          <w:sz w:val="20"/>
          <w:szCs w:val="20"/>
        </w:rPr>
      </w:pPr>
    </w:p>
    <w:p w14:paraId="5DCF2EDC" w14:textId="77777777" w:rsidR="00D74455" w:rsidRDefault="00D74455" w:rsidP="00885DA1">
      <w:pPr>
        <w:rPr>
          <w:rFonts w:ascii="Optima" w:hAnsi="Optima"/>
          <w:sz w:val="20"/>
          <w:szCs w:val="20"/>
        </w:rPr>
      </w:pPr>
    </w:p>
    <w:p w14:paraId="7045904D" w14:textId="77777777" w:rsidR="00D74455" w:rsidRDefault="00D74455" w:rsidP="00885DA1">
      <w:pPr>
        <w:rPr>
          <w:rFonts w:ascii="Optima" w:hAnsi="Optima"/>
          <w:sz w:val="20"/>
          <w:szCs w:val="20"/>
        </w:rPr>
      </w:pPr>
    </w:p>
    <w:p w14:paraId="37BDC6C5" w14:textId="77777777" w:rsidR="00D74455" w:rsidRDefault="00D74455" w:rsidP="00885DA1">
      <w:pPr>
        <w:rPr>
          <w:rFonts w:ascii="Optima" w:hAnsi="Optima"/>
          <w:sz w:val="20"/>
          <w:szCs w:val="20"/>
        </w:rPr>
      </w:pPr>
    </w:p>
    <w:p w14:paraId="067F4385" w14:textId="77777777" w:rsidR="00D74455" w:rsidRDefault="00D74455" w:rsidP="00885DA1">
      <w:pPr>
        <w:rPr>
          <w:rFonts w:ascii="Optima" w:hAnsi="Optima"/>
          <w:sz w:val="20"/>
          <w:szCs w:val="20"/>
        </w:rPr>
      </w:pPr>
    </w:p>
    <w:p w14:paraId="5B4DF186" w14:textId="77777777" w:rsidR="00D74455" w:rsidRPr="00F67B22" w:rsidRDefault="00D74455" w:rsidP="00885DA1">
      <w:pPr>
        <w:rPr>
          <w:rFonts w:ascii="Optima" w:hAnsi="Optima"/>
          <w:sz w:val="20"/>
          <w:szCs w:val="20"/>
        </w:rPr>
      </w:pPr>
    </w:p>
    <w:tbl>
      <w:tblPr>
        <w:tblStyle w:val="TableGrid"/>
        <w:tblW w:w="14040" w:type="dxa"/>
        <w:jc w:val="center"/>
        <w:tblLayout w:type="fixed"/>
        <w:tblLook w:val="04A0" w:firstRow="1" w:lastRow="0" w:firstColumn="1" w:lastColumn="0" w:noHBand="0" w:noVBand="1"/>
      </w:tblPr>
      <w:tblGrid>
        <w:gridCol w:w="1530"/>
        <w:gridCol w:w="3060"/>
        <w:gridCol w:w="2700"/>
        <w:gridCol w:w="2232"/>
        <w:gridCol w:w="2340"/>
        <w:gridCol w:w="2178"/>
      </w:tblGrid>
      <w:tr w:rsidR="00A2304A" w:rsidRPr="00F67B22" w14:paraId="6A49D641" w14:textId="77777777" w:rsidTr="005B6E58">
        <w:trPr>
          <w:jc w:val="center"/>
        </w:trPr>
        <w:tc>
          <w:tcPr>
            <w:tcW w:w="14040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14:paraId="7C5F2CE2" w14:textId="7021F194" w:rsidR="00A2304A" w:rsidRPr="00F67B22" w:rsidRDefault="00A2304A" w:rsidP="00A2304A">
            <w:pPr>
              <w:jc w:val="center"/>
              <w:rPr>
                <w:rFonts w:ascii="Optima" w:hAnsi="Optima"/>
                <w:b/>
                <w:i/>
                <w:sz w:val="20"/>
                <w:szCs w:val="20"/>
              </w:rPr>
            </w:pPr>
            <w:r w:rsidRPr="00F67B22">
              <w:rPr>
                <w:rFonts w:ascii="Optima" w:hAnsi="Optima"/>
                <w:b/>
                <w:i/>
                <w:sz w:val="32"/>
                <w:szCs w:val="20"/>
              </w:rPr>
              <w:t>Intervention Placement Meetings</w:t>
            </w:r>
          </w:p>
        </w:tc>
      </w:tr>
      <w:tr w:rsidR="003A163E" w:rsidRPr="00F67B22" w14:paraId="518A3FAD" w14:textId="77777777" w:rsidTr="005B6E58">
        <w:trPr>
          <w:jc w:val="center"/>
        </w:trPr>
        <w:tc>
          <w:tcPr>
            <w:tcW w:w="15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1E6BD536" w14:textId="77777777" w:rsidR="00351F53" w:rsidRPr="00F67B22" w:rsidRDefault="00351F53" w:rsidP="0041222A">
            <w:pPr>
              <w:rPr>
                <w:rFonts w:ascii="Optima" w:hAnsi="Optima"/>
                <w:b/>
                <w:i/>
                <w:sz w:val="22"/>
                <w:szCs w:val="22"/>
              </w:rPr>
            </w:pPr>
            <w:r w:rsidRPr="00F67B22">
              <w:rPr>
                <w:rFonts w:ascii="Optima" w:hAnsi="Optima"/>
                <w:b/>
                <w:i/>
                <w:sz w:val="22"/>
                <w:szCs w:val="22"/>
              </w:rPr>
              <w:t>Steps</w:t>
            </w:r>
          </w:p>
        </w:tc>
        <w:tc>
          <w:tcPr>
            <w:tcW w:w="30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29DF2BA5" w14:textId="77777777" w:rsidR="00351F53" w:rsidRPr="00F67B22" w:rsidRDefault="00351F53" w:rsidP="0041222A">
            <w:pPr>
              <w:rPr>
                <w:rFonts w:ascii="Optima" w:hAnsi="Optima"/>
                <w:b/>
                <w:i/>
                <w:sz w:val="22"/>
                <w:szCs w:val="22"/>
              </w:rPr>
            </w:pPr>
            <w:r w:rsidRPr="00F67B22">
              <w:rPr>
                <w:rFonts w:ascii="Optima" w:hAnsi="Optima"/>
                <w:b/>
                <w:i/>
                <w:sz w:val="22"/>
                <w:szCs w:val="22"/>
              </w:rPr>
              <w:t>1. Standards of Practice</w:t>
            </w:r>
          </w:p>
        </w:tc>
        <w:tc>
          <w:tcPr>
            <w:tcW w:w="27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719A272A" w14:textId="77777777" w:rsidR="00351F53" w:rsidRPr="00F67B22" w:rsidRDefault="00351F53" w:rsidP="0041222A">
            <w:pPr>
              <w:rPr>
                <w:rFonts w:ascii="Optima" w:hAnsi="Optima"/>
                <w:b/>
                <w:i/>
                <w:sz w:val="22"/>
                <w:szCs w:val="22"/>
              </w:rPr>
            </w:pPr>
            <w:r w:rsidRPr="00F67B22">
              <w:rPr>
                <w:rFonts w:ascii="Optima" w:hAnsi="Optima"/>
                <w:b/>
                <w:i/>
                <w:sz w:val="22"/>
                <w:szCs w:val="22"/>
              </w:rPr>
              <w:t>2. Professional Learning/Development</w:t>
            </w:r>
          </w:p>
        </w:tc>
        <w:tc>
          <w:tcPr>
            <w:tcW w:w="223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41DD6860" w14:textId="77777777" w:rsidR="00351F53" w:rsidRPr="00F67B22" w:rsidRDefault="00351F53" w:rsidP="0041222A">
            <w:pPr>
              <w:rPr>
                <w:rFonts w:ascii="Optima" w:hAnsi="Optima"/>
                <w:b/>
                <w:i/>
                <w:sz w:val="22"/>
                <w:szCs w:val="22"/>
              </w:rPr>
            </w:pPr>
            <w:r w:rsidRPr="00F67B22">
              <w:rPr>
                <w:rFonts w:ascii="Optima" w:hAnsi="Optima"/>
                <w:b/>
                <w:i/>
                <w:sz w:val="22"/>
                <w:szCs w:val="22"/>
              </w:rPr>
              <w:t>3. Fidelity/monitoring Plan</w:t>
            </w:r>
          </w:p>
        </w:tc>
        <w:tc>
          <w:tcPr>
            <w:tcW w:w="23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65F9F6ED" w14:textId="77777777" w:rsidR="00351F53" w:rsidRPr="00F67B22" w:rsidRDefault="00351F53" w:rsidP="0041222A">
            <w:pPr>
              <w:rPr>
                <w:rFonts w:ascii="Optima" w:hAnsi="Optima"/>
                <w:b/>
                <w:i/>
                <w:sz w:val="22"/>
                <w:szCs w:val="22"/>
              </w:rPr>
            </w:pPr>
            <w:r w:rsidRPr="00F67B22">
              <w:rPr>
                <w:rFonts w:ascii="Optima" w:hAnsi="Optima"/>
                <w:b/>
                <w:i/>
                <w:sz w:val="22"/>
                <w:szCs w:val="22"/>
              </w:rPr>
              <w:t>4. Implement</w:t>
            </w:r>
          </w:p>
        </w:tc>
        <w:tc>
          <w:tcPr>
            <w:tcW w:w="21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4182C9F3" w14:textId="77777777" w:rsidR="00351F53" w:rsidRPr="00F67B22" w:rsidRDefault="00351F53" w:rsidP="0041222A">
            <w:pPr>
              <w:rPr>
                <w:rFonts w:ascii="Optima" w:hAnsi="Optima"/>
                <w:b/>
                <w:i/>
                <w:sz w:val="22"/>
                <w:szCs w:val="22"/>
              </w:rPr>
            </w:pPr>
            <w:r w:rsidRPr="00F67B22">
              <w:rPr>
                <w:rFonts w:ascii="Optima" w:hAnsi="Optima"/>
                <w:b/>
                <w:i/>
                <w:sz w:val="22"/>
                <w:szCs w:val="22"/>
              </w:rPr>
              <w:t>5. Refine and adjust</w:t>
            </w:r>
          </w:p>
        </w:tc>
      </w:tr>
      <w:tr w:rsidR="003A163E" w:rsidRPr="00F67B22" w14:paraId="112D62AD" w14:textId="77777777" w:rsidTr="00410714">
        <w:trPr>
          <w:trHeight w:val="750"/>
          <w:jc w:val="center"/>
        </w:trPr>
        <w:tc>
          <w:tcPr>
            <w:tcW w:w="1530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32A9FA4" w14:textId="77777777" w:rsidR="003E0ADB" w:rsidRPr="00A17CF7" w:rsidRDefault="003E0ADB" w:rsidP="0041222A">
            <w:pPr>
              <w:rPr>
                <w:rFonts w:ascii="Optima" w:hAnsi="Optima"/>
                <w:b/>
                <w:sz w:val="22"/>
                <w:szCs w:val="22"/>
              </w:rPr>
            </w:pPr>
            <w:r w:rsidRPr="00A17CF7">
              <w:rPr>
                <w:rFonts w:ascii="Optima" w:hAnsi="Optima"/>
                <w:b/>
                <w:sz w:val="22"/>
                <w:szCs w:val="22"/>
              </w:rPr>
              <w:t>Actions</w:t>
            </w:r>
          </w:p>
        </w:tc>
        <w:tc>
          <w:tcPr>
            <w:tcW w:w="30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53B11B3" w14:textId="1850CB4D" w:rsidR="003E0ADB" w:rsidRPr="00F67B22" w:rsidRDefault="003E0ADB" w:rsidP="0041222A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 w:rsidRPr="00F67B22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Develop decision rule for how many students will be placed into interventions</w:t>
            </w:r>
          </w:p>
        </w:tc>
        <w:tc>
          <w:tcPr>
            <w:tcW w:w="2700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622BF92" w14:textId="2A3AF320" w:rsidR="003E0ADB" w:rsidRPr="00F67B22" w:rsidRDefault="003E0ADB" w:rsidP="005B6E58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 w:rsidRPr="00F67B22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Train staff on process to match intervention to student need</w:t>
            </w:r>
          </w:p>
        </w:tc>
        <w:tc>
          <w:tcPr>
            <w:tcW w:w="2232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E1C0FB7" w14:textId="0396D191" w:rsidR="003E0ADB" w:rsidRPr="00F67B22" w:rsidRDefault="003E0ADB" w:rsidP="005B6E58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 w:rsidRPr="00F67B22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 xml:space="preserve">Determine process for “spot checking” intervention match </w:t>
            </w:r>
          </w:p>
        </w:tc>
        <w:tc>
          <w:tcPr>
            <w:tcW w:w="2340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593CADB" w14:textId="4B8F2BAD" w:rsidR="003E0ADB" w:rsidRPr="00F67B22" w:rsidRDefault="003E0ADB" w:rsidP="005B6E58">
            <w:pPr>
              <w:rPr>
                <w:rFonts w:ascii="Optima" w:hAnsi="Optima"/>
                <w:sz w:val="22"/>
                <w:szCs w:val="22"/>
              </w:rPr>
            </w:pPr>
            <w:r w:rsidRPr="00F67B22">
              <w:rPr>
                <w:rFonts w:ascii="Optima" w:hAnsi="Optima"/>
                <w:sz w:val="22"/>
                <w:szCs w:val="22"/>
              </w:rPr>
              <w:t>Conduct intervention placement meetings</w:t>
            </w:r>
            <w:r w:rsidR="00021711" w:rsidRPr="00F67B22">
              <w:rPr>
                <w:rFonts w:ascii="Optima" w:hAnsi="Optima"/>
                <w:sz w:val="22"/>
                <w:szCs w:val="22"/>
              </w:rPr>
              <w:t xml:space="preserve"> according to Standards of Practice</w:t>
            </w:r>
          </w:p>
        </w:tc>
        <w:tc>
          <w:tcPr>
            <w:tcW w:w="2178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31D9F233" w14:textId="77777777" w:rsidR="003E0ADB" w:rsidRPr="00F67B22" w:rsidRDefault="003E0ADB" w:rsidP="005B6E58">
            <w:pPr>
              <w:rPr>
                <w:rFonts w:ascii="Optima" w:hAnsi="Optima"/>
                <w:sz w:val="22"/>
                <w:szCs w:val="22"/>
              </w:rPr>
            </w:pPr>
            <w:r w:rsidRPr="00F67B22">
              <w:rPr>
                <w:rFonts w:ascii="Optima" w:hAnsi="Optima"/>
                <w:sz w:val="22"/>
                <w:szCs w:val="22"/>
              </w:rPr>
              <w:t>Adjust practice/support based on monitoring</w:t>
            </w:r>
          </w:p>
        </w:tc>
      </w:tr>
      <w:tr w:rsidR="0037069C" w:rsidRPr="00F67B22" w14:paraId="3A3D28C7" w14:textId="77777777" w:rsidTr="00410714">
        <w:trPr>
          <w:trHeight w:val="471"/>
          <w:jc w:val="center"/>
        </w:trPr>
        <w:tc>
          <w:tcPr>
            <w:tcW w:w="1530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52F39A7" w14:textId="77777777" w:rsidR="0037069C" w:rsidRPr="00A17CF7" w:rsidRDefault="0037069C" w:rsidP="0041222A">
            <w:pPr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30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FC374FD" w14:textId="6E940FDA" w:rsidR="0037069C" w:rsidRPr="00F67B22" w:rsidRDefault="0037069C" w:rsidP="0041222A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 w:rsidRPr="00F67B22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Determine a process to match intervention to student need</w:t>
            </w:r>
          </w:p>
        </w:tc>
        <w:tc>
          <w:tcPr>
            <w:tcW w:w="2700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86BE607" w14:textId="38817CB3" w:rsidR="0037069C" w:rsidRPr="00F67B22" w:rsidRDefault="0037069C" w:rsidP="0041222A">
            <w:pPr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2232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E646565" w14:textId="77777777" w:rsidR="0037069C" w:rsidRPr="00F67B22" w:rsidRDefault="0037069C" w:rsidP="0041222A">
            <w:pPr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2340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C92BF23" w14:textId="77777777" w:rsidR="0037069C" w:rsidRPr="00F67B22" w:rsidRDefault="0037069C" w:rsidP="0041222A">
            <w:pPr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2178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4BB8DD6" w14:textId="77777777" w:rsidR="0037069C" w:rsidRPr="00F67B22" w:rsidRDefault="0037069C" w:rsidP="0041222A">
            <w:pPr>
              <w:rPr>
                <w:rFonts w:ascii="Optima" w:hAnsi="Optima"/>
                <w:sz w:val="22"/>
                <w:szCs w:val="22"/>
              </w:rPr>
            </w:pPr>
          </w:p>
        </w:tc>
      </w:tr>
      <w:tr w:rsidR="00627648" w:rsidRPr="00F67B22" w14:paraId="354B76B7" w14:textId="77777777" w:rsidTr="005B6E58">
        <w:trPr>
          <w:trHeight w:val="831"/>
          <w:jc w:val="center"/>
        </w:trPr>
        <w:tc>
          <w:tcPr>
            <w:tcW w:w="15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C7BC2CF" w14:textId="29944680" w:rsidR="00627648" w:rsidRPr="00A17CF7" w:rsidRDefault="00B82273" w:rsidP="0041222A">
            <w:pPr>
              <w:rPr>
                <w:rFonts w:ascii="Optima" w:hAnsi="Optima"/>
                <w:b/>
                <w:sz w:val="22"/>
                <w:szCs w:val="22"/>
              </w:rPr>
            </w:pPr>
            <w:r w:rsidRPr="00A17CF7">
              <w:rPr>
                <w:rFonts w:ascii="Optima" w:hAnsi="Optima"/>
                <w:b/>
                <w:sz w:val="22"/>
                <w:szCs w:val="22"/>
              </w:rPr>
              <w:t>Deliverable</w:t>
            </w:r>
            <w:r w:rsidR="00A17CF7" w:rsidRPr="00A17CF7">
              <w:rPr>
                <w:rFonts w:ascii="Optima" w:hAnsi="Optima"/>
                <w:b/>
                <w:sz w:val="22"/>
                <w:szCs w:val="22"/>
              </w:rPr>
              <w:t>s</w:t>
            </w:r>
            <w:r w:rsidR="002C552B" w:rsidRPr="00A17CF7">
              <w:rPr>
                <w:rFonts w:ascii="Optima" w:hAnsi="Optima"/>
                <w:b/>
                <w:sz w:val="22"/>
                <w:szCs w:val="22"/>
              </w:rPr>
              <w:t>: due end of year 2</w:t>
            </w:r>
          </w:p>
        </w:tc>
        <w:tc>
          <w:tcPr>
            <w:tcW w:w="30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B002733" w14:textId="7445724F" w:rsidR="00627648" w:rsidRDefault="00627648" w:rsidP="0041222A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 w:rsidRPr="00F67B22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 xml:space="preserve">RTI Handbook: </w:t>
            </w:r>
            <w:r w:rsidR="00D46F91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 xml:space="preserve">1) </w:t>
            </w:r>
            <w:r w:rsidRPr="00F67B22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Description of the Intervention Placement Meeting Process</w:t>
            </w:r>
          </w:p>
          <w:p w14:paraId="72ED640D" w14:textId="0E65D913" w:rsidR="00860FC4" w:rsidRPr="00F67B22" w:rsidRDefault="00D46F91" w:rsidP="0041222A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 xml:space="preserve">2) </w:t>
            </w:r>
            <w:r w:rsidR="00860FC4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Decision rules for placing students into interventions</w:t>
            </w:r>
          </w:p>
        </w:tc>
        <w:tc>
          <w:tcPr>
            <w:tcW w:w="27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808080" w:themeFill="background1" w:themeFillShade="80"/>
          </w:tcPr>
          <w:p w14:paraId="1824334C" w14:textId="77777777" w:rsidR="00627648" w:rsidRPr="00F67B22" w:rsidRDefault="00627648" w:rsidP="0041222A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</w:p>
        </w:tc>
        <w:tc>
          <w:tcPr>
            <w:tcW w:w="223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808080" w:themeFill="background1" w:themeFillShade="80"/>
          </w:tcPr>
          <w:p w14:paraId="3FD0A5BA" w14:textId="77777777" w:rsidR="00627648" w:rsidRPr="00F67B22" w:rsidRDefault="00627648" w:rsidP="0041222A">
            <w:pPr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808080" w:themeFill="background1" w:themeFillShade="80"/>
          </w:tcPr>
          <w:p w14:paraId="4272B679" w14:textId="77777777" w:rsidR="00627648" w:rsidRPr="00F67B22" w:rsidRDefault="00627648" w:rsidP="0041222A">
            <w:pPr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21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808080" w:themeFill="background1" w:themeFillShade="80"/>
          </w:tcPr>
          <w:p w14:paraId="45CF1AFF" w14:textId="77777777" w:rsidR="00627648" w:rsidRPr="00F67B22" w:rsidRDefault="00627648" w:rsidP="0041222A">
            <w:pPr>
              <w:rPr>
                <w:rFonts w:ascii="Optima" w:hAnsi="Optima"/>
                <w:sz w:val="22"/>
                <w:szCs w:val="22"/>
              </w:rPr>
            </w:pPr>
          </w:p>
        </w:tc>
      </w:tr>
    </w:tbl>
    <w:p w14:paraId="03EA451D" w14:textId="77777777" w:rsidR="000466C1" w:rsidRPr="00F67B22" w:rsidRDefault="000466C1" w:rsidP="00885DA1">
      <w:pPr>
        <w:rPr>
          <w:rFonts w:ascii="Optima" w:hAnsi="Optima"/>
          <w:sz w:val="20"/>
          <w:szCs w:val="20"/>
        </w:rPr>
      </w:pPr>
    </w:p>
    <w:tbl>
      <w:tblPr>
        <w:tblStyle w:val="TableGrid"/>
        <w:tblW w:w="13860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2880"/>
        <w:gridCol w:w="2700"/>
        <w:gridCol w:w="2340"/>
        <w:gridCol w:w="1980"/>
        <w:gridCol w:w="2250"/>
      </w:tblGrid>
      <w:tr w:rsidR="00A2304A" w:rsidRPr="00F67B22" w14:paraId="7F2244E7" w14:textId="77777777" w:rsidTr="005B6E58">
        <w:trPr>
          <w:jc w:val="center"/>
        </w:trPr>
        <w:tc>
          <w:tcPr>
            <w:tcW w:w="13860" w:type="dxa"/>
            <w:gridSpan w:val="6"/>
            <w:shd w:val="clear" w:color="auto" w:fill="FFFFFF" w:themeFill="background1"/>
          </w:tcPr>
          <w:p w14:paraId="34501429" w14:textId="07BFB18B" w:rsidR="00A2304A" w:rsidRPr="00F67B22" w:rsidRDefault="00A2304A" w:rsidP="00A2304A">
            <w:pPr>
              <w:jc w:val="center"/>
              <w:rPr>
                <w:rFonts w:ascii="Optima" w:hAnsi="Optima"/>
                <w:b/>
                <w:i/>
                <w:sz w:val="20"/>
                <w:szCs w:val="20"/>
              </w:rPr>
            </w:pPr>
            <w:r w:rsidRPr="00F67B22">
              <w:rPr>
                <w:rFonts w:ascii="Optima" w:hAnsi="Optima"/>
                <w:b/>
                <w:i/>
                <w:sz w:val="32"/>
                <w:szCs w:val="20"/>
              </w:rPr>
              <w:t>Progress Monitoring</w:t>
            </w:r>
          </w:p>
        </w:tc>
      </w:tr>
      <w:tr w:rsidR="003A163E" w:rsidRPr="00F67B22" w14:paraId="2657ED4D" w14:textId="77777777" w:rsidTr="005B6E58">
        <w:trPr>
          <w:jc w:val="center"/>
        </w:trPr>
        <w:tc>
          <w:tcPr>
            <w:tcW w:w="1710" w:type="dxa"/>
            <w:tcBorders>
              <w:right w:val="single" w:sz="24" w:space="0" w:color="auto"/>
            </w:tcBorders>
            <w:shd w:val="clear" w:color="auto" w:fill="D9D9D9" w:themeFill="background1" w:themeFillShade="D9"/>
          </w:tcPr>
          <w:p w14:paraId="4163C4C6" w14:textId="77777777" w:rsidR="00347DB6" w:rsidRPr="00F67B22" w:rsidRDefault="00347DB6" w:rsidP="0041222A">
            <w:pPr>
              <w:rPr>
                <w:rFonts w:ascii="Optima" w:hAnsi="Optima"/>
                <w:b/>
                <w:i/>
                <w:sz w:val="22"/>
                <w:szCs w:val="22"/>
              </w:rPr>
            </w:pPr>
            <w:r w:rsidRPr="00F67B22">
              <w:rPr>
                <w:rFonts w:ascii="Optima" w:hAnsi="Optima"/>
                <w:b/>
                <w:i/>
                <w:sz w:val="22"/>
                <w:szCs w:val="22"/>
              </w:rPr>
              <w:t>Steps</w:t>
            </w:r>
          </w:p>
        </w:tc>
        <w:tc>
          <w:tcPr>
            <w:tcW w:w="2880" w:type="dxa"/>
            <w:tcBorders>
              <w:left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2B80C90E" w14:textId="77777777" w:rsidR="00347DB6" w:rsidRPr="00F67B22" w:rsidRDefault="00347DB6" w:rsidP="0041222A">
            <w:pPr>
              <w:rPr>
                <w:rFonts w:ascii="Optima" w:hAnsi="Optima"/>
                <w:b/>
                <w:i/>
                <w:sz w:val="22"/>
                <w:szCs w:val="22"/>
              </w:rPr>
            </w:pPr>
            <w:r w:rsidRPr="00F67B22">
              <w:rPr>
                <w:rFonts w:ascii="Optima" w:hAnsi="Optima"/>
                <w:b/>
                <w:i/>
                <w:sz w:val="22"/>
                <w:szCs w:val="22"/>
              </w:rPr>
              <w:t>1. Standards of Practice</w:t>
            </w:r>
          </w:p>
        </w:tc>
        <w:tc>
          <w:tcPr>
            <w:tcW w:w="2700" w:type="dxa"/>
            <w:tcBorders>
              <w:left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06ADF1DC" w14:textId="77777777" w:rsidR="00347DB6" w:rsidRPr="00F67B22" w:rsidRDefault="00347DB6" w:rsidP="0041222A">
            <w:pPr>
              <w:rPr>
                <w:rFonts w:ascii="Optima" w:hAnsi="Optima"/>
                <w:b/>
                <w:i/>
                <w:sz w:val="22"/>
                <w:szCs w:val="22"/>
              </w:rPr>
            </w:pPr>
            <w:r w:rsidRPr="00F67B22">
              <w:rPr>
                <w:rFonts w:ascii="Optima" w:hAnsi="Optima"/>
                <w:b/>
                <w:i/>
                <w:sz w:val="22"/>
                <w:szCs w:val="22"/>
              </w:rPr>
              <w:t>2. Professional Learning/Development</w:t>
            </w:r>
          </w:p>
        </w:tc>
        <w:tc>
          <w:tcPr>
            <w:tcW w:w="2340" w:type="dxa"/>
            <w:tcBorders>
              <w:left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5A243B3E" w14:textId="77777777" w:rsidR="00347DB6" w:rsidRPr="00F67B22" w:rsidRDefault="00347DB6" w:rsidP="0041222A">
            <w:pPr>
              <w:rPr>
                <w:rFonts w:ascii="Optima" w:hAnsi="Optima"/>
                <w:b/>
                <w:i/>
                <w:sz w:val="22"/>
                <w:szCs w:val="22"/>
              </w:rPr>
            </w:pPr>
            <w:r w:rsidRPr="00F67B22">
              <w:rPr>
                <w:rFonts w:ascii="Optima" w:hAnsi="Optima"/>
                <w:b/>
                <w:i/>
                <w:sz w:val="22"/>
                <w:szCs w:val="22"/>
              </w:rPr>
              <w:t>3. Fidelity/monitoring Plan</w:t>
            </w:r>
          </w:p>
        </w:tc>
        <w:tc>
          <w:tcPr>
            <w:tcW w:w="1980" w:type="dxa"/>
            <w:tcBorders>
              <w:left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3B01ADD0" w14:textId="77777777" w:rsidR="00347DB6" w:rsidRPr="00F67B22" w:rsidRDefault="00347DB6" w:rsidP="0041222A">
            <w:pPr>
              <w:rPr>
                <w:rFonts w:ascii="Optima" w:hAnsi="Optima"/>
                <w:b/>
                <w:i/>
                <w:sz w:val="22"/>
                <w:szCs w:val="22"/>
              </w:rPr>
            </w:pPr>
            <w:r w:rsidRPr="00F67B22">
              <w:rPr>
                <w:rFonts w:ascii="Optima" w:hAnsi="Optima"/>
                <w:b/>
                <w:i/>
                <w:sz w:val="22"/>
                <w:szCs w:val="22"/>
              </w:rPr>
              <w:t>4. Implement</w:t>
            </w:r>
          </w:p>
        </w:tc>
        <w:tc>
          <w:tcPr>
            <w:tcW w:w="2250" w:type="dxa"/>
            <w:tcBorders>
              <w:left w:val="single" w:sz="24" w:space="0" w:color="auto"/>
            </w:tcBorders>
            <w:shd w:val="clear" w:color="auto" w:fill="D9D9D9" w:themeFill="background1" w:themeFillShade="D9"/>
          </w:tcPr>
          <w:p w14:paraId="4A75DACE" w14:textId="77777777" w:rsidR="00347DB6" w:rsidRPr="00F67B22" w:rsidRDefault="00347DB6" w:rsidP="0041222A">
            <w:pPr>
              <w:rPr>
                <w:rFonts w:ascii="Optima" w:hAnsi="Optima"/>
                <w:b/>
                <w:i/>
                <w:sz w:val="22"/>
                <w:szCs w:val="22"/>
              </w:rPr>
            </w:pPr>
            <w:r w:rsidRPr="00F67B22">
              <w:rPr>
                <w:rFonts w:ascii="Optima" w:hAnsi="Optima"/>
                <w:b/>
                <w:i/>
                <w:sz w:val="22"/>
                <w:szCs w:val="22"/>
              </w:rPr>
              <w:t>5. Refine and adjust</w:t>
            </w:r>
          </w:p>
        </w:tc>
      </w:tr>
      <w:tr w:rsidR="003A163E" w:rsidRPr="00F67B22" w14:paraId="1DA177BC" w14:textId="77777777" w:rsidTr="005B6E58">
        <w:trPr>
          <w:trHeight w:val="1380"/>
          <w:jc w:val="center"/>
        </w:trPr>
        <w:tc>
          <w:tcPr>
            <w:tcW w:w="1710" w:type="dxa"/>
            <w:tcBorders>
              <w:right w:val="single" w:sz="24" w:space="0" w:color="auto"/>
            </w:tcBorders>
          </w:tcPr>
          <w:p w14:paraId="4141F013" w14:textId="77777777" w:rsidR="003E0ADB" w:rsidRPr="00F67B22" w:rsidRDefault="003E0ADB" w:rsidP="0041222A">
            <w:pPr>
              <w:rPr>
                <w:rFonts w:ascii="Optima" w:hAnsi="Optima"/>
                <w:b/>
                <w:sz w:val="22"/>
                <w:szCs w:val="22"/>
              </w:rPr>
            </w:pPr>
            <w:r w:rsidRPr="00F67B22">
              <w:rPr>
                <w:rFonts w:ascii="Optima" w:hAnsi="Optima"/>
                <w:b/>
                <w:sz w:val="22"/>
                <w:szCs w:val="22"/>
              </w:rPr>
              <w:t>Actions</w:t>
            </w:r>
          </w:p>
        </w:tc>
        <w:tc>
          <w:tcPr>
            <w:tcW w:w="2880" w:type="dxa"/>
            <w:tcBorders>
              <w:left w:val="single" w:sz="24" w:space="0" w:color="auto"/>
              <w:right w:val="single" w:sz="24" w:space="0" w:color="auto"/>
            </w:tcBorders>
          </w:tcPr>
          <w:p w14:paraId="19A3F2DB" w14:textId="75B2AE8F" w:rsidR="003E0ADB" w:rsidRPr="00F67B22" w:rsidRDefault="00B12E77" w:rsidP="0041222A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 w:rsidRPr="00F67B22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D</w:t>
            </w:r>
            <w:r w:rsidR="003E0ADB" w:rsidRPr="00F67B22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etermine who gives progress monitoring assessments</w:t>
            </w:r>
            <w:r w:rsidR="00570FAC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,</w:t>
            </w:r>
            <w:r w:rsidR="003E0ADB" w:rsidRPr="00F67B22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 xml:space="preserve"> what progress monitoring assessmen</w:t>
            </w:r>
            <w:r w:rsidR="00F67B22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ts are given and how often</w:t>
            </w:r>
          </w:p>
        </w:tc>
        <w:tc>
          <w:tcPr>
            <w:tcW w:w="2700" w:type="dxa"/>
            <w:tcBorders>
              <w:left w:val="single" w:sz="24" w:space="0" w:color="auto"/>
              <w:right w:val="single" w:sz="24" w:space="0" w:color="auto"/>
            </w:tcBorders>
          </w:tcPr>
          <w:p w14:paraId="41A868E4" w14:textId="099A1C3D" w:rsidR="003E0ADB" w:rsidRPr="00F67B22" w:rsidRDefault="003E0ADB" w:rsidP="006C2C9E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 w:rsidRPr="00F67B22">
              <w:rPr>
                <w:rFonts w:ascii="Optima" w:hAnsi="Optima"/>
                <w:sz w:val="22"/>
                <w:szCs w:val="22"/>
              </w:rPr>
              <w:t>Train staff to administer and score progress monitoring assessment</w:t>
            </w:r>
          </w:p>
        </w:tc>
        <w:tc>
          <w:tcPr>
            <w:tcW w:w="2340" w:type="dxa"/>
            <w:tcBorders>
              <w:left w:val="single" w:sz="24" w:space="0" w:color="auto"/>
              <w:right w:val="single" w:sz="24" w:space="0" w:color="auto"/>
            </w:tcBorders>
          </w:tcPr>
          <w:p w14:paraId="74CCC88B" w14:textId="19AD7A87" w:rsidR="003E0ADB" w:rsidRPr="00F67B22" w:rsidRDefault="003E0ADB" w:rsidP="0041222A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 w:rsidRPr="00F67B22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 xml:space="preserve">Determine how will you monitor </w:t>
            </w:r>
            <w:r w:rsidR="008C5508" w:rsidRPr="00F67B22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fidelity of progress monitoring</w:t>
            </w:r>
          </w:p>
        </w:tc>
        <w:tc>
          <w:tcPr>
            <w:tcW w:w="1980" w:type="dxa"/>
            <w:tcBorders>
              <w:left w:val="single" w:sz="24" w:space="0" w:color="auto"/>
              <w:right w:val="single" w:sz="24" w:space="0" w:color="auto"/>
            </w:tcBorders>
          </w:tcPr>
          <w:p w14:paraId="6F3674E7" w14:textId="1AC08ADB" w:rsidR="003E0ADB" w:rsidRPr="00F67B22" w:rsidRDefault="003E0ADB" w:rsidP="0041222A">
            <w:pPr>
              <w:rPr>
                <w:rFonts w:ascii="Optima" w:hAnsi="Optima"/>
                <w:sz w:val="22"/>
                <w:szCs w:val="22"/>
              </w:rPr>
            </w:pPr>
            <w:r w:rsidRPr="00F67B22">
              <w:rPr>
                <w:rFonts w:ascii="Optima" w:hAnsi="Optima"/>
                <w:sz w:val="22"/>
                <w:szCs w:val="22"/>
              </w:rPr>
              <w:t>Determine administration sch</w:t>
            </w:r>
            <w:r w:rsidR="008C5508" w:rsidRPr="00F67B22">
              <w:rPr>
                <w:rFonts w:ascii="Optima" w:hAnsi="Optima"/>
                <w:sz w:val="22"/>
                <w:szCs w:val="22"/>
              </w:rPr>
              <w:t>edule depending on student need</w:t>
            </w:r>
          </w:p>
        </w:tc>
        <w:tc>
          <w:tcPr>
            <w:tcW w:w="2250" w:type="dxa"/>
            <w:tcBorders>
              <w:left w:val="single" w:sz="24" w:space="0" w:color="auto"/>
            </w:tcBorders>
          </w:tcPr>
          <w:p w14:paraId="172FBE3A" w14:textId="5975152A" w:rsidR="003E0ADB" w:rsidRPr="00F67B22" w:rsidRDefault="008C5508" w:rsidP="0041222A">
            <w:pPr>
              <w:rPr>
                <w:rFonts w:ascii="Optima" w:hAnsi="Optima"/>
                <w:sz w:val="22"/>
                <w:szCs w:val="22"/>
              </w:rPr>
            </w:pPr>
            <w:r w:rsidRPr="00F67B22">
              <w:rPr>
                <w:rFonts w:ascii="Optima" w:hAnsi="Optima"/>
                <w:sz w:val="22"/>
                <w:szCs w:val="22"/>
              </w:rPr>
              <w:t>P</w:t>
            </w:r>
            <w:r w:rsidR="003E0ADB" w:rsidRPr="00F67B22">
              <w:rPr>
                <w:rFonts w:ascii="Optima" w:hAnsi="Optima"/>
                <w:sz w:val="22"/>
                <w:szCs w:val="22"/>
              </w:rPr>
              <w:t>rovide refresher trainings as needed</w:t>
            </w:r>
          </w:p>
        </w:tc>
      </w:tr>
      <w:tr w:rsidR="003A163E" w:rsidRPr="00F67B22" w14:paraId="5A44E147" w14:textId="77777777" w:rsidTr="005B6E58">
        <w:trPr>
          <w:trHeight w:val="764"/>
          <w:jc w:val="center"/>
        </w:trPr>
        <w:tc>
          <w:tcPr>
            <w:tcW w:w="1710" w:type="dxa"/>
            <w:tcBorders>
              <w:right w:val="single" w:sz="24" w:space="0" w:color="auto"/>
            </w:tcBorders>
          </w:tcPr>
          <w:p w14:paraId="028FCD81" w14:textId="186EE11A" w:rsidR="003E0ADB" w:rsidRPr="00F67B22" w:rsidRDefault="003E0ADB" w:rsidP="0041222A">
            <w:pPr>
              <w:rPr>
                <w:rFonts w:ascii="Optima" w:hAnsi="Optima"/>
                <w:b/>
                <w:sz w:val="22"/>
                <w:szCs w:val="22"/>
              </w:rPr>
            </w:pPr>
            <w:r w:rsidRPr="00F67B22">
              <w:rPr>
                <w:rFonts w:ascii="Optima" w:hAnsi="Optima"/>
                <w:b/>
                <w:sz w:val="22"/>
                <w:szCs w:val="22"/>
              </w:rPr>
              <w:t>Deliverables</w:t>
            </w:r>
            <w:r w:rsidR="002C552B" w:rsidRPr="00F67B22">
              <w:rPr>
                <w:rFonts w:ascii="Optima" w:hAnsi="Optima"/>
                <w:b/>
                <w:sz w:val="22"/>
                <w:szCs w:val="22"/>
              </w:rPr>
              <w:t>: due end of year 2</w:t>
            </w:r>
          </w:p>
        </w:tc>
        <w:tc>
          <w:tcPr>
            <w:tcW w:w="2880" w:type="dxa"/>
            <w:tcBorders>
              <w:left w:val="single" w:sz="24" w:space="0" w:color="auto"/>
              <w:right w:val="single" w:sz="24" w:space="0" w:color="auto"/>
            </w:tcBorders>
          </w:tcPr>
          <w:p w14:paraId="6835D648" w14:textId="77777777" w:rsidR="003E0ADB" w:rsidRPr="00F67B22" w:rsidRDefault="003E0ADB" w:rsidP="0041222A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 w:rsidRPr="00F67B22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RTI Handbook:</w:t>
            </w:r>
          </w:p>
          <w:p w14:paraId="61CB9292" w14:textId="0900B5CB" w:rsidR="00A47B3B" w:rsidRPr="00ED45C4" w:rsidRDefault="003E0ADB" w:rsidP="00ED45C4">
            <w:pPr>
              <w:pStyle w:val="ListParagraph"/>
              <w:numPr>
                <w:ilvl w:val="0"/>
                <w:numId w:val="7"/>
              </w:numPr>
              <w:ind w:left="252" w:hanging="162"/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 w:rsidRPr="00F67B22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Description of progress monitoring process</w:t>
            </w:r>
          </w:p>
        </w:tc>
        <w:tc>
          <w:tcPr>
            <w:tcW w:w="2700" w:type="dxa"/>
            <w:tcBorders>
              <w:left w:val="single" w:sz="24" w:space="0" w:color="auto"/>
              <w:right w:val="single" w:sz="24" w:space="0" w:color="auto"/>
            </w:tcBorders>
            <w:shd w:val="clear" w:color="auto" w:fill="808080" w:themeFill="background1" w:themeFillShade="80"/>
          </w:tcPr>
          <w:p w14:paraId="59C2DA89" w14:textId="77777777" w:rsidR="003E0ADB" w:rsidRPr="00F67B22" w:rsidRDefault="003E0ADB" w:rsidP="0041222A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</w:p>
        </w:tc>
        <w:tc>
          <w:tcPr>
            <w:tcW w:w="2340" w:type="dxa"/>
            <w:tcBorders>
              <w:left w:val="single" w:sz="24" w:space="0" w:color="auto"/>
              <w:right w:val="single" w:sz="24" w:space="0" w:color="auto"/>
            </w:tcBorders>
            <w:shd w:val="clear" w:color="auto" w:fill="808080" w:themeFill="background1" w:themeFillShade="80"/>
          </w:tcPr>
          <w:p w14:paraId="23468F0A" w14:textId="77777777" w:rsidR="003E0ADB" w:rsidRPr="00F67B22" w:rsidRDefault="003E0ADB" w:rsidP="0041222A">
            <w:pPr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1980" w:type="dxa"/>
            <w:tcBorders>
              <w:left w:val="single" w:sz="24" w:space="0" w:color="auto"/>
              <w:right w:val="single" w:sz="24" w:space="0" w:color="auto"/>
            </w:tcBorders>
            <w:shd w:val="clear" w:color="auto" w:fill="808080" w:themeFill="background1" w:themeFillShade="80"/>
          </w:tcPr>
          <w:p w14:paraId="64EA413B" w14:textId="77777777" w:rsidR="003E0ADB" w:rsidRPr="00F67B22" w:rsidRDefault="003E0ADB" w:rsidP="0041222A">
            <w:pPr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2250" w:type="dxa"/>
            <w:tcBorders>
              <w:left w:val="single" w:sz="24" w:space="0" w:color="auto"/>
            </w:tcBorders>
            <w:shd w:val="clear" w:color="auto" w:fill="808080" w:themeFill="background1" w:themeFillShade="80"/>
          </w:tcPr>
          <w:p w14:paraId="09D56308" w14:textId="77777777" w:rsidR="003E0ADB" w:rsidRPr="00F67B22" w:rsidRDefault="003E0ADB" w:rsidP="0041222A">
            <w:pPr>
              <w:rPr>
                <w:rFonts w:ascii="Optima" w:hAnsi="Optima"/>
                <w:sz w:val="22"/>
                <w:szCs w:val="22"/>
              </w:rPr>
            </w:pPr>
          </w:p>
        </w:tc>
      </w:tr>
    </w:tbl>
    <w:p w14:paraId="66803F90" w14:textId="77777777" w:rsidR="00AA6E4A" w:rsidRPr="00F67B22" w:rsidRDefault="00AA6E4A" w:rsidP="00885DA1">
      <w:pPr>
        <w:rPr>
          <w:rFonts w:ascii="Optima" w:hAnsi="Optima"/>
          <w:sz w:val="20"/>
          <w:szCs w:val="20"/>
        </w:rPr>
      </w:pPr>
    </w:p>
    <w:tbl>
      <w:tblPr>
        <w:tblStyle w:val="TableGrid"/>
        <w:tblW w:w="13919" w:type="dxa"/>
        <w:jc w:val="center"/>
        <w:tblInd w:w="117" w:type="dxa"/>
        <w:tblLayout w:type="fixed"/>
        <w:tblLook w:val="04A0" w:firstRow="1" w:lastRow="0" w:firstColumn="1" w:lastColumn="0" w:noHBand="0" w:noVBand="1"/>
      </w:tblPr>
      <w:tblGrid>
        <w:gridCol w:w="1769"/>
        <w:gridCol w:w="2923"/>
        <w:gridCol w:w="2661"/>
        <w:gridCol w:w="2340"/>
        <w:gridCol w:w="1929"/>
        <w:gridCol w:w="2297"/>
      </w:tblGrid>
      <w:tr w:rsidR="00A2304A" w:rsidRPr="00F67B22" w14:paraId="21C2D0DA" w14:textId="77777777" w:rsidTr="00261BC2">
        <w:trPr>
          <w:jc w:val="center"/>
        </w:trPr>
        <w:tc>
          <w:tcPr>
            <w:tcW w:w="13919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14:paraId="1DB41CD5" w14:textId="47797E44" w:rsidR="00A2304A" w:rsidRPr="00F67B22" w:rsidRDefault="00A2304A" w:rsidP="00A2304A">
            <w:pPr>
              <w:jc w:val="center"/>
              <w:rPr>
                <w:rFonts w:ascii="Optima" w:hAnsi="Optima"/>
                <w:b/>
                <w:i/>
                <w:sz w:val="20"/>
                <w:szCs w:val="20"/>
              </w:rPr>
            </w:pPr>
            <w:r w:rsidRPr="00F67B22">
              <w:rPr>
                <w:rFonts w:ascii="Optima" w:hAnsi="Optima"/>
                <w:b/>
                <w:i/>
                <w:sz w:val="32"/>
                <w:szCs w:val="20"/>
              </w:rPr>
              <w:t>Group Intervention Review Meetings</w:t>
            </w:r>
          </w:p>
        </w:tc>
      </w:tr>
      <w:tr w:rsidR="003A163E" w:rsidRPr="00F67B22" w14:paraId="60B5E87D" w14:textId="77777777" w:rsidTr="00261BC2">
        <w:trPr>
          <w:jc w:val="center"/>
        </w:trPr>
        <w:tc>
          <w:tcPr>
            <w:tcW w:w="176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4F726A57" w14:textId="77777777" w:rsidR="002F3BB1" w:rsidRPr="00F67B22" w:rsidRDefault="002F3BB1" w:rsidP="0041222A">
            <w:pPr>
              <w:rPr>
                <w:rFonts w:ascii="Optima" w:hAnsi="Optima"/>
                <w:b/>
                <w:i/>
                <w:sz w:val="22"/>
                <w:szCs w:val="22"/>
              </w:rPr>
            </w:pPr>
            <w:r w:rsidRPr="00F67B22">
              <w:rPr>
                <w:rFonts w:ascii="Optima" w:hAnsi="Optima"/>
                <w:b/>
                <w:i/>
                <w:sz w:val="22"/>
                <w:szCs w:val="22"/>
              </w:rPr>
              <w:t>Steps</w:t>
            </w:r>
          </w:p>
        </w:tc>
        <w:tc>
          <w:tcPr>
            <w:tcW w:w="292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73666C7C" w14:textId="77777777" w:rsidR="002F3BB1" w:rsidRPr="00F67B22" w:rsidRDefault="002F3BB1" w:rsidP="0041222A">
            <w:pPr>
              <w:rPr>
                <w:rFonts w:ascii="Optima" w:hAnsi="Optima"/>
                <w:b/>
                <w:i/>
                <w:sz w:val="22"/>
                <w:szCs w:val="22"/>
              </w:rPr>
            </w:pPr>
            <w:r w:rsidRPr="00F67B22">
              <w:rPr>
                <w:rFonts w:ascii="Optima" w:hAnsi="Optima"/>
                <w:b/>
                <w:i/>
                <w:sz w:val="22"/>
                <w:szCs w:val="22"/>
              </w:rPr>
              <w:t>1. Standards of Practice</w:t>
            </w:r>
          </w:p>
        </w:tc>
        <w:tc>
          <w:tcPr>
            <w:tcW w:w="266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3B5CCBEE" w14:textId="77777777" w:rsidR="002F3BB1" w:rsidRPr="00F67B22" w:rsidRDefault="002F3BB1" w:rsidP="0041222A">
            <w:pPr>
              <w:rPr>
                <w:rFonts w:ascii="Optima" w:hAnsi="Optima"/>
                <w:b/>
                <w:i/>
                <w:sz w:val="22"/>
                <w:szCs w:val="22"/>
              </w:rPr>
            </w:pPr>
            <w:r w:rsidRPr="00F67B22">
              <w:rPr>
                <w:rFonts w:ascii="Optima" w:hAnsi="Optima"/>
                <w:b/>
                <w:i/>
                <w:sz w:val="22"/>
                <w:szCs w:val="22"/>
              </w:rPr>
              <w:t>2. Professional Learning/Development</w:t>
            </w:r>
          </w:p>
        </w:tc>
        <w:tc>
          <w:tcPr>
            <w:tcW w:w="23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72083F1A" w14:textId="77777777" w:rsidR="002F3BB1" w:rsidRPr="00F67B22" w:rsidRDefault="002F3BB1" w:rsidP="0041222A">
            <w:pPr>
              <w:rPr>
                <w:rFonts w:ascii="Optima" w:hAnsi="Optima"/>
                <w:b/>
                <w:i/>
                <w:sz w:val="22"/>
                <w:szCs w:val="22"/>
              </w:rPr>
            </w:pPr>
            <w:r w:rsidRPr="00F67B22">
              <w:rPr>
                <w:rFonts w:ascii="Optima" w:hAnsi="Optima"/>
                <w:b/>
                <w:i/>
                <w:sz w:val="22"/>
                <w:szCs w:val="22"/>
              </w:rPr>
              <w:t>3. Fidelity/monitoring Plan</w:t>
            </w:r>
          </w:p>
        </w:tc>
        <w:tc>
          <w:tcPr>
            <w:tcW w:w="1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4169B9E3" w14:textId="77777777" w:rsidR="002F3BB1" w:rsidRPr="00F67B22" w:rsidRDefault="002F3BB1" w:rsidP="0041222A">
            <w:pPr>
              <w:rPr>
                <w:rFonts w:ascii="Optima" w:hAnsi="Optima"/>
                <w:b/>
                <w:i/>
                <w:sz w:val="22"/>
                <w:szCs w:val="22"/>
              </w:rPr>
            </w:pPr>
            <w:r w:rsidRPr="00F67B22">
              <w:rPr>
                <w:rFonts w:ascii="Optima" w:hAnsi="Optima"/>
                <w:b/>
                <w:i/>
                <w:sz w:val="22"/>
                <w:szCs w:val="22"/>
              </w:rPr>
              <w:t>4. Implement</w:t>
            </w:r>
          </w:p>
        </w:tc>
        <w:tc>
          <w:tcPr>
            <w:tcW w:w="22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100D139B" w14:textId="77777777" w:rsidR="002F3BB1" w:rsidRPr="00F67B22" w:rsidRDefault="002F3BB1" w:rsidP="0041222A">
            <w:pPr>
              <w:rPr>
                <w:rFonts w:ascii="Optima" w:hAnsi="Optima"/>
                <w:b/>
                <w:i/>
                <w:sz w:val="22"/>
                <w:szCs w:val="22"/>
              </w:rPr>
            </w:pPr>
            <w:r w:rsidRPr="00F67B22">
              <w:rPr>
                <w:rFonts w:ascii="Optima" w:hAnsi="Optima"/>
                <w:b/>
                <w:i/>
                <w:sz w:val="22"/>
                <w:szCs w:val="22"/>
              </w:rPr>
              <w:t>5. Refine and adjust</w:t>
            </w:r>
          </w:p>
        </w:tc>
      </w:tr>
      <w:tr w:rsidR="003A163E" w:rsidRPr="00F67B22" w14:paraId="5C0771C8" w14:textId="77777777" w:rsidTr="00261BC2">
        <w:trPr>
          <w:trHeight w:val="822"/>
          <w:jc w:val="center"/>
        </w:trPr>
        <w:tc>
          <w:tcPr>
            <w:tcW w:w="1769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7908D0DA" w14:textId="77777777" w:rsidR="00AA6E4A" w:rsidRPr="00F67B22" w:rsidRDefault="00AA6E4A" w:rsidP="0041222A">
            <w:pPr>
              <w:rPr>
                <w:rFonts w:ascii="Optima" w:hAnsi="Optima"/>
                <w:b/>
                <w:sz w:val="22"/>
                <w:szCs w:val="22"/>
              </w:rPr>
            </w:pPr>
            <w:r w:rsidRPr="00F67B22">
              <w:rPr>
                <w:rFonts w:ascii="Optima" w:hAnsi="Optima"/>
                <w:b/>
                <w:sz w:val="22"/>
                <w:szCs w:val="22"/>
              </w:rPr>
              <w:t>Actions</w:t>
            </w:r>
          </w:p>
        </w:tc>
        <w:tc>
          <w:tcPr>
            <w:tcW w:w="2923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624127EA" w14:textId="707A5277" w:rsidR="00AA6E4A" w:rsidRPr="00F67B22" w:rsidRDefault="00AA6E4A" w:rsidP="00ED45C4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 w:rsidRPr="00F67B22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 xml:space="preserve">Determine decision rules: criteria for </w:t>
            </w:r>
            <w:r w:rsidR="00ED45C4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changing an intervention</w:t>
            </w:r>
          </w:p>
        </w:tc>
        <w:tc>
          <w:tcPr>
            <w:tcW w:w="2661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6EDB71AC" w14:textId="77777777" w:rsidR="009D0354" w:rsidRPr="00F67B22" w:rsidRDefault="009D0354" w:rsidP="00A56BE8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</w:p>
          <w:p w14:paraId="73A4C3F4" w14:textId="77777777" w:rsidR="009D0354" w:rsidRPr="00F67B22" w:rsidRDefault="009D0354" w:rsidP="00A56BE8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</w:p>
          <w:p w14:paraId="63CF429C" w14:textId="62DF8BCC" w:rsidR="00AA6E4A" w:rsidRPr="00F67B22" w:rsidRDefault="00AA6E4A" w:rsidP="00A56BE8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 w:rsidRPr="00F67B22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 xml:space="preserve">Train staff on use </w:t>
            </w:r>
            <w:r w:rsidR="00570FAC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 xml:space="preserve">of </w:t>
            </w:r>
            <w:r w:rsidRPr="00F67B22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data based decision making using progress monitoring, supporting data and interventions</w:t>
            </w:r>
          </w:p>
          <w:p w14:paraId="78A52B6C" w14:textId="77777777" w:rsidR="00AA6E4A" w:rsidRPr="00F67B22" w:rsidRDefault="00AA6E4A" w:rsidP="0041222A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</w:p>
        </w:tc>
        <w:tc>
          <w:tcPr>
            <w:tcW w:w="234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12FE4AC6" w14:textId="77777777" w:rsidR="009D0354" w:rsidRPr="00F67B22" w:rsidRDefault="009D0354" w:rsidP="00A56BE8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</w:p>
          <w:p w14:paraId="40874D65" w14:textId="77777777" w:rsidR="009D0354" w:rsidRPr="00F67B22" w:rsidRDefault="009D0354" w:rsidP="00A56BE8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</w:p>
          <w:p w14:paraId="6472E3A6" w14:textId="273CD086" w:rsidR="00AA6E4A" w:rsidRPr="00F67B22" w:rsidRDefault="00AA6E4A" w:rsidP="00A56BE8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 w:rsidRPr="00F67B22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Determine who will monitor fidelity</w:t>
            </w:r>
            <w:r w:rsidR="00ED45C4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 xml:space="preserve"> of group intervention meetings</w:t>
            </w:r>
          </w:p>
          <w:p w14:paraId="737FD241" w14:textId="77777777" w:rsidR="00AA6E4A" w:rsidRPr="00F67B22" w:rsidRDefault="00AA6E4A" w:rsidP="0041222A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</w:p>
        </w:tc>
        <w:tc>
          <w:tcPr>
            <w:tcW w:w="1929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21B0EFC3" w14:textId="77777777" w:rsidR="009D0354" w:rsidRPr="00F67B22" w:rsidRDefault="009D0354" w:rsidP="00A56BE8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</w:p>
          <w:p w14:paraId="1BEADE0A" w14:textId="77777777" w:rsidR="009D0354" w:rsidRPr="00F67B22" w:rsidRDefault="009D0354" w:rsidP="00A56BE8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</w:p>
          <w:p w14:paraId="09B209EB" w14:textId="16F00BF9" w:rsidR="00AA6E4A" w:rsidRPr="00261BC2" w:rsidRDefault="00995BF6" w:rsidP="0041222A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 xml:space="preserve">Each school schedules when </w:t>
            </w:r>
            <w:r w:rsidR="00AA6E4A" w:rsidRPr="00F67B22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 xml:space="preserve">Group Intervention Review Meetings </w:t>
            </w:r>
            <w: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 xml:space="preserve">will </w:t>
            </w:r>
            <w:r w:rsidR="00AA6E4A" w:rsidRPr="00F67B22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take place</w:t>
            </w:r>
          </w:p>
        </w:tc>
        <w:tc>
          <w:tcPr>
            <w:tcW w:w="2297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1C54E314" w14:textId="77777777" w:rsidR="009D0354" w:rsidRPr="00F67B22" w:rsidRDefault="009D0354" w:rsidP="0041222A">
            <w:pPr>
              <w:rPr>
                <w:rFonts w:ascii="Optima" w:hAnsi="Optima"/>
                <w:sz w:val="22"/>
                <w:szCs w:val="22"/>
              </w:rPr>
            </w:pPr>
          </w:p>
          <w:p w14:paraId="7F9827A4" w14:textId="77777777" w:rsidR="009D0354" w:rsidRPr="00F67B22" w:rsidRDefault="009D0354" w:rsidP="0041222A">
            <w:pPr>
              <w:rPr>
                <w:rFonts w:ascii="Optima" w:hAnsi="Optima"/>
                <w:sz w:val="22"/>
                <w:szCs w:val="22"/>
              </w:rPr>
            </w:pPr>
          </w:p>
          <w:p w14:paraId="0E332B0E" w14:textId="77777777" w:rsidR="00AA6E4A" w:rsidRPr="00F67B22" w:rsidRDefault="00AA6E4A" w:rsidP="0041222A">
            <w:pPr>
              <w:rPr>
                <w:rFonts w:ascii="Optima" w:hAnsi="Optima"/>
                <w:sz w:val="22"/>
                <w:szCs w:val="22"/>
              </w:rPr>
            </w:pPr>
            <w:r w:rsidRPr="00F67B22">
              <w:rPr>
                <w:rFonts w:ascii="Optima" w:hAnsi="Optima"/>
                <w:sz w:val="22"/>
                <w:szCs w:val="22"/>
              </w:rPr>
              <w:t>Adjust practice/support based on monitoring</w:t>
            </w:r>
          </w:p>
        </w:tc>
      </w:tr>
      <w:tr w:rsidR="003A163E" w:rsidRPr="00F67B22" w14:paraId="7E16E2B2" w14:textId="77777777" w:rsidTr="00261BC2">
        <w:trPr>
          <w:jc w:val="center"/>
        </w:trPr>
        <w:tc>
          <w:tcPr>
            <w:tcW w:w="1769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14:paraId="73D6AABB" w14:textId="77777777" w:rsidR="00AA6E4A" w:rsidRPr="00F67B22" w:rsidRDefault="00AA6E4A" w:rsidP="0041222A">
            <w:pPr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2923" w:type="dxa"/>
            <w:tcBorders>
              <w:left w:val="single" w:sz="24" w:space="0" w:color="auto"/>
              <w:right w:val="single" w:sz="24" w:space="0" w:color="auto"/>
            </w:tcBorders>
          </w:tcPr>
          <w:p w14:paraId="0D60CCB6" w14:textId="54F37D89" w:rsidR="00AA6E4A" w:rsidRPr="00F67B22" w:rsidRDefault="00AA6E4A" w:rsidP="00A56BE8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 w:rsidRPr="00F67B22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Determine what const</w:t>
            </w:r>
            <w:r w:rsidR="00ED45C4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itutes a change in intervention</w:t>
            </w:r>
          </w:p>
        </w:tc>
        <w:tc>
          <w:tcPr>
            <w:tcW w:w="2661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14:paraId="559A107F" w14:textId="77777777" w:rsidR="00AA6E4A" w:rsidRPr="00F67B22" w:rsidRDefault="00AA6E4A" w:rsidP="0041222A">
            <w:pPr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2340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14:paraId="1277C2B0" w14:textId="77777777" w:rsidR="00AA6E4A" w:rsidRPr="00F67B22" w:rsidRDefault="00AA6E4A" w:rsidP="0041222A">
            <w:pPr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1929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14:paraId="177498A8" w14:textId="77777777" w:rsidR="00AA6E4A" w:rsidRPr="00F67B22" w:rsidRDefault="00AA6E4A" w:rsidP="0041222A">
            <w:pPr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2297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14:paraId="6F1119C7" w14:textId="77777777" w:rsidR="00AA6E4A" w:rsidRPr="00F67B22" w:rsidRDefault="00AA6E4A" w:rsidP="0041222A">
            <w:pPr>
              <w:rPr>
                <w:rFonts w:ascii="Optima" w:hAnsi="Optima"/>
                <w:sz w:val="22"/>
                <w:szCs w:val="22"/>
              </w:rPr>
            </w:pPr>
          </w:p>
        </w:tc>
      </w:tr>
      <w:tr w:rsidR="003A163E" w:rsidRPr="00F67B22" w14:paraId="5ED280D6" w14:textId="77777777" w:rsidTr="00261BC2">
        <w:trPr>
          <w:trHeight w:val="854"/>
          <w:jc w:val="center"/>
        </w:trPr>
        <w:tc>
          <w:tcPr>
            <w:tcW w:w="1769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24A4DA41" w14:textId="77777777" w:rsidR="00AA6E4A" w:rsidRPr="00F67B22" w:rsidRDefault="00AA6E4A" w:rsidP="0041222A">
            <w:pPr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2923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355A5DC" w14:textId="1907C000" w:rsidR="00AA6E4A" w:rsidRPr="00F67B22" w:rsidRDefault="00AA6E4A" w:rsidP="0041222A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 w:rsidRPr="00F67B22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Determine logistics: who attends, how o</w:t>
            </w:r>
            <w:r w:rsidR="002E6386" w:rsidRPr="00F67B22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ften they occur, when they occur</w:t>
            </w:r>
          </w:p>
        </w:tc>
        <w:tc>
          <w:tcPr>
            <w:tcW w:w="2661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7C8D63D" w14:textId="77777777" w:rsidR="00AA6E4A" w:rsidRPr="00F67B22" w:rsidRDefault="00AA6E4A" w:rsidP="0041222A">
            <w:pPr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2340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ECFE2E4" w14:textId="77777777" w:rsidR="00AA6E4A" w:rsidRPr="00F67B22" w:rsidRDefault="00AA6E4A" w:rsidP="0041222A">
            <w:pPr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1929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283FFA8E" w14:textId="77777777" w:rsidR="00AA6E4A" w:rsidRPr="00F67B22" w:rsidRDefault="00AA6E4A" w:rsidP="0041222A">
            <w:pPr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2297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97BD621" w14:textId="77777777" w:rsidR="00AA6E4A" w:rsidRPr="00F67B22" w:rsidRDefault="00AA6E4A" w:rsidP="0041222A">
            <w:pPr>
              <w:rPr>
                <w:rFonts w:ascii="Optima" w:hAnsi="Optima"/>
                <w:sz w:val="22"/>
                <w:szCs w:val="22"/>
              </w:rPr>
            </w:pPr>
          </w:p>
        </w:tc>
      </w:tr>
      <w:tr w:rsidR="003A163E" w:rsidRPr="00F67B22" w14:paraId="6653A387" w14:textId="77777777" w:rsidTr="00261BC2">
        <w:trPr>
          <w:trHeight w:val="237"/>
          <w:jc w:val="center"/>
        </w:trPr>
        <w:tc>
          <w:tcPr>
            <w:tcW w:w="176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A2A2213" w14:textId="70BE6A4D" w:rsidR="00AA6E4A" w:rsidRPr="00F67B22" w:rsidRDefault="00AA6E4A" w:rsidP="0041222A">
            <w:pPr>
              <w:rPr>
                <w:rFonts w:ascii="Optima" w:hAnsi="Optima"/>
                <w:b/>
                <w:sz w:val="22"/>
                <w:szCs w:val="22"/>
              </w:rPr>
            </w:pPr>
            <w:r w:rsidRPr="00F67B22">
              <w:rPr>
                <w:rFonts w:ascii="Optima" w:hAnsi="Optima"/>
                <w:b/>
                <w:sz w:val="22"/>
                <w:szCs w:val="22"/>
              </w:rPr>
              <w:t>Deliverables</w:t>
            </w:r>
            <w:r w:rsidR="002C552B" w:rsidRPr="00F67B22">
              <w:rPr>
                <w:rFonts w:ascii="Optima" w:hAnsi="Optima"/>
                <w:b/>
                <w:sz w:val="22"/>
                <w:szCs w:val="22"/>
              </w:rPr>
              <w:t>: due end of year 2</w:t>
            </w:r>
          </w:p>
        </w:tc>
        <w:tc>
          <w:tcPr>
            <w:tcW w:w="292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B180A27" w14:textId="08F722E0" w:rsidR="00AA6E4A" w:rsidRPr="00F67B22" w:rsidRDefault="00036159" w:rsidP="0041222A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 w:rsidRPr="00F67B22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RTI Handbook:</w:t>
            </w:r>
          </w:p>
          <w:p w14:paraId="3506EBDC" w14:textId="056B7B25" w:rsidR="00AA6E4A" w:rsidRPr="00F67B22" w:rsidRDefault="00AA6E4A" w:rsidP="008D6EDE">
            <w:pPr>
              <w:pStyle w:val="ListParagraph"/>
              <w:numPr>
                <w:ilvl w:val="0"/>
                <w:numId w:val="7"/>
              </w:numPr>
              <w:ind w:left="342" w:hanging="252"/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 w:rsidRPr="00F67B22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Gro</w:t>
            </w:r>
            <w:r w:rsidR="00ED45C4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up Intervention Review Meeting F</w:t>
            </w:r>
            <w:r w:rsidRPr="00F67B22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orm</w:t>
            </w:r>
          </w:p>
          <w:p w14:paraId="59D10560" w14:textId="77777777" w:rsidR="00AA6E4A" w:rsidRPr="00F67B22" w:rsidRDefault="00AA6E4A" w:rsidP="008D6EDE">
            <w:pPr>
              <w:pStyle w:val="ListParagraph"/>
              <w:numPr>
                <w:ilvl w:val="0"/>
                <w:numId w:val="7"/>
              </w:numPr>
              <w:ind w:left="342" w:hanging="252"/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 w:rsidRPr="00F67B22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Group Intervention Review Meeting process description</w:t>
            </w:r>
          </w:p>
          <w:p w14:paraId="5D6A003A" w14:textId="1BDF0412" w:rsidR="00AA6E4A" w:rsidRPr="00F67B22" w:rsidRDefault="00AA6E4A" w:rsidP="00E213EE">
            <w:pPr>
              <w:pStyle w:val="ListParagraph"/>
              <w:numPr>
                <w:ilvl w:val="0"/>
                <w:numId w:val="7"/>
              </w:numPr>
              <w:ind w:left="342" w:hanging="162"/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 w:rsidRPr="00F67B22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Decision rules</w:t>
            </w:r>
            <w:r w:rsidR="00A47B3B" w:rsidRPr="00F67B22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 xml:space="preserve"> for Group Intervention Review Meetings</w:t>
            </w:r>
          </w:p>
        </w:tc>
        <w:tc>
          <w:tcPr>
            <w:tcW w:w="266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808080" w:themeFill="background1" w:themeFillShade="80"/>
          </w:tcPr>
          <w:p w14:paraId="46979C4B" w14:textId="77777777" w:rsidR="00AA6E4A" w:rsidRPr="00F67B22" w:rsidRDefault="00AA6E4A" w:rsidP="0041222A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808080" w:themeFill="background1" w:themeFillShade="80"/>
          </w:tcPr>
          <w:p w14:paraId="4153C050" w14:textId="77777777" w:rsidR="00AA6E4A" w:rsidRPr="00F67B22" w:rsidRDefault="00AA6E4A" w:rsidP="0041222A">
            <w:pPr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1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808080" w:themeFill="background1" w:themeFillShade="80"/>
          </w:tcPr>
          <w:p w14:paraId="45059973" w14:textId="77777777" w:rsidR="00AA6E4A" w:rsidRPr="00F67B22" w:rsidRDefault="00AA6E4A" w:rsidP="0041222A">
            <w:pPr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22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808080" w:themeFill="background1" w:themeFillShade="80"/>
          </w:tcPr>
          <w:p w14:paraId="02DCA932" w14:textId="77777777" w:rsidR="00AA6E4A" w:rsidRPr="00F67B22" w:rsidRDefault="00AA6E4A" w:rsidP="0041222A">
            <w:pPr>
              <w:rPr>
                <w:rFonts w:ascii="Optima" w:hAnsi="Optima"/>
                <w:sz w:val="22"/>
                <w:szCs w:val="22"/>
              </w:rPr>
            </w:pPr>
          </w:p>
        </w:tc>
      </w:tr>
    </w:tbl>
    <w:p w14:paraId="583781F6" w14:textId="77777777" w:rsidR="00D74455" w:rsidRDefault="00D74455" w:rsidP="00DA26CC">
      <w:pPr>
        <w:jc w:val="center"/>
        <w:rPr>
          <w:rFonts w:ascii="Optima" w:hAnsi="Optima"/>
          <w:b/>
          <w:sz w:val="28"/>
          <w:szCs w:val="20"/>
        </w:rPr>
      </w:pPr>
    </w:p>
    <w:p w14:paraId="6481A3DD" w14:textId="77777777" w:rsidR="00D74455" w:rsidRDefault="00D74455" w:rsidP="00DA26CC">
      <w:pPr>
        <w:jc w:val="center"/>
        <w:rPr>
          <w:rFonts w:ascii="Optima" w:hAnsi="Optima"/>
          <w:b/>
          <w:sz w:val="28"/>
          <w:szCs w:val="20"/>
        </w:rPr>
      </w:pPr>
    </w:p>
    <w:p w14:paraId="5C784BE5" w14:textId="77777777" w:rsidR="00D74455" w:rsidRDefault="00D74455" w:rsidP="00DA26CC">
      <w:pPr>
        <w:jc w:val="center"/>
        <w:rPr>
          <w:rFonts w:ascii="Optima" w:hAnsi="Optima"/>
          <w:b/>
          <w:sz w:val="28"/>
          <w:szCs w:val="20"/>
        </w:rPr>
      </w:pPr>
    </w:p>
    <w:p w14:paraId="0E047EA4" w14:textId="77777777" w:rsidR="00D74455" w:rsidRDefault="00D74455" w:rsidP="00DA26CC">
      <w:pPr>
        <w:jc w:val="center"/>
        <w:rPr>
          <w:rFonts w:ascii="Optima" w:hAnsi="Optima"/>
          <w:b/>
          <w:sz w:val="28"/>
          <w:szCs w:val="20"/>
        </w:rPr>
      </w:pPr>
    </w:p>
    <w:p w14:paraId="5D7B0303" w14:textId="77777777" w:rsidR="00D74455" w:rsidRDefault="00D74455" w:rsidP="00DA26CC">
      <w:pPr>
        <w:jc w:val="center"/>
        <w:rPr>
          <w:rFonts w:ascii="Optima" w:hAnsi="Optima"/>
          <w:b/>
          <w:sz w:val="28"/>
          <w:szCs w:val="20"/>
        </w:rPr>
      </w:pPr>
    </w:p>
    <w:p w14:paraId="532F7516" w14:textId="77777777" w:rsidR="00D74455" w:rsidRDefault="00D74455" w:rsidP="00DA26CC">
      <w:pPr>
        <w:jc w:val="center"/>
        <w:rPr>
          <w:rFonts w:ascii="Optima" w:hAnsi="Optima"/>
          <w:b/>
          <w:sz w:val="28"/>
          <w:szCs w:val="20"/>
        </w:rPr>
      </w:pPr>
    </w:p>
    <w:p w14:paraId="5EABB584" w14:textId="77777777" w:rsidR="00D74455" w:rsidRDefault="00D74455" w:rsidP="00DA26CC">
      <w:pPr>
        <w:jc w:val="center"/>
        <w:rPr>
          <w:rFonts w:ascii="Optima" w:hAnsi="Optima"/>
          <w:b/>
          <w:sz w:val="28"/>
          <w:szCs w:val="20"/>
        </w:rPr>
      </w:pPr>
    </w:p>
    <w:p w14:paraId="7C5F71B3" w14:textId="77777777" w:rsidR="00D74455" w:rsidRDefault="00D74455" w:rsidP="00DA26CC">
      <w:pPr>
        <w:jc w:val="center"/>
        <w:rPr>
          <w:rFonts w:ascii="Optima" w:hAnsi="Optima"/>
          <w:b/>
          <w:sz w:val="28"/>
          <w:szCs w:val="20"/>
        </w:rPr>
      </w:pPr>
    </w:p>
    <w:p w14:paraId="7499DDAE" w14:textId="77777777" w:rsidR="00D74455" w:rsidRDefault="00D74455" w:rsidP="00DA26CC">
      <w:pPr>
        <w:jc w:val="center"/>
        <w:rPr>
          <w:rFonts w:ascii="Optima" w:hAnsi="Optima"/>
          <w:b/>
          <w:sz w:val="28"/>
          <w:szCs w:val="20"/>
        </w:rPr>
      </w:pPr>
    </w:p>
    <w:p w14:paraId="6F2FEB5A" w14:textId="14248740" w:rsidR="00A87E97" w:rsidRPr="000F6DAD" w:rsidRDefault="008F0D06" w:rsidP="00DA26CC">
      <w:pPr>
        <w:jc w:val="center"/>
        <w:rPr>
          <w:rFonts w:ascii="Optima" w:hAnsi="Optima"/>
          <w:sz w:val="36"/>
          <w:szCs w:val="36"/>
        </w:rPr>
      </w:pPr>
      <w:r>
        <w:rPr>
          <w:rFonts w:ascii="Optima" w:hAnsi="Optima"/>
          <w:b/>
          <w:sz w:val="36"/>
          <w:szCs w:val="36"/>
        </w:rPr>
        <w:t>O</w:t>
      </w:r>
      <w:r w:rsidR="006F77A4" w:rsidRPr="000F6DAD">
        <w:rPr>
          <w:rFonts w:ascii="Optima" w:hAnsi="Optima"/>
          <w:b/>
          <w:sz w:val="36"/>
          <w:szCs w:val="36"/>
        </w:rPr>
        <w:t>RTI</w:t>
      </w:r>
      <w:r>
        <w:rPr>
          <w:rFonts w:ascii="Optima" w:hAnsi="Optima"/>
          <w:b/>
          <w:sz w:val="36"/>
          <w:szCs w:val="36"/>
        </w:rPr>
        <w:t>i</w:t>
      </w:r>
      <w:r w:rsidR="006F77A4" w:rsidRPr="000F6DAD">
        <w:rPr>
          <w:rFonts w:ascii="Optima" w:hAnsi="Optima"/>
          <w:b/>
          <w:sz w:val="36"/>
          <w:szCs w:val="36"/>
        </w:rPr>
        <w:t xml:space="preserve"> </w:t>
      </w:r>
      <w:r>
        <w:rPr>
          <w:rFonts w:ascii="Optima" w:hAnsi="Optima"/>
          <w:b/>
          <w:sz w:val="36"/>
          <w:szCs w:val="36"/>
        </w:rPr>
        <w:t>TIER</w:t>
      </w:r>
      <w:r w:rsidR="006F77A4" w:rsidRPr="000F6DAD">
        <w:rPr>
          <w:rFonts w:ascii="Optima" w:hAnsi="Optima"/>
          <w:b/>
          <w:sz w:val="36"/>
          <w:szCs w:val="36"/>
        </w:rPr>
        <w:t xml:space="preserve"> 3 I</w:t>
      </w:r>
      <w:r w:rsidR="00D97869" w:rsidRPr="000F6DAD">
        <w:rPr>
          <w:rFonts w:ascii="Optima" w:hAnsi="Optima"/>
          <w:b/>
          <w:sz w:val="36"/>
          <w:szCs w:val="36"/>
        </w:rPr>
        <w:t>nstallation Matrix</w:t>
      </w:r>
    </w:p>
    <w:p w14:paraId="281BB83C" w14:textId="77777777" w:rsidR="006F77A4" w:rsidRDefault="006F77A4" w:rsidP="00885DA1">
      <w:pPr>
        <w:rPr>
          <w:rFonts w:ascii="Optima" w:hAnsi="Optima"/>
          <w:sz w:val="20"/>
          <w:szCs w:val="20"/>
        </w:rPr>
      </w:pPr>
    </w:p>
    <w:p w14:paraId="1C64C259" w14:textId="77777777" w:rsidR="00A87E97" w:rsidRDefault="00A87E97" w:rsidP="00885DA1">
      <w:pPr>
        <w:rPr>
          <w:rFonts w:ascii="Optima" w:hAnsi="Optima"/>
          <w:sz w:val="20"/>
          <w:szCs w:val="20"/>
        </w:rPr>
      </w:pPr>
    </w:p>
    <w:tbl>
      <w:tblPr>
        <w:tblStyle w:val="TableGrid"/>
        <w:tblW w:w="14130" w:type="dxa"/>
        <w:jc w:val="center"/>
        <w:tblLayout w:type="fixed"/>
        <w:tblLook w:val="04A0" w:firstRow="1" w:lastRow="0" w:firstColumn="1" w:lastColumn="0" w:noHBand="0" w:noVBand="1"/>
      </w:tblPr>
      <w:tblGrid>
        <w:gridCol w:w="1620"/>
        <w:gridCol w:w="3240"/>
        <w:gridCol w:w="2610"/>
        <w:gridCol w:w="2340"/>
        <w:gridCol w:w="2160"/>
        <w:gridCol w:w="2160"/>
      </w:tblGrid>
      <w:tr w:rsidR="00A87E97" w:rsidRPr="00F67B22" w14:paraId="2E6935BB" w14:textId="77777777" w:rsidTr="005B6E58">
        <w:trPr>
          <w:jc w:val="center"/>
        </w:trPr>
        <w:tc>
          <w:tcPr>
            <w:tcW w:w="14130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14:paraId="4232B57C" w14:textId="4176CE60" w:rsidR="00A87E97" w:rsidRPr="00F67B22" w:rsidRDefault="00A87E97" w:rsidP="00BD4FE2">
            <w:pPr>
              <w:jc w:val="center"/>
              <w:rPr>
                <w:rFonts w:ascii="Optima" w:hAnsi="Optima"/>
                <w:b/>
                <w:i/>
                <w:sz w:val="20"/>
                <w:szCs w:val="20"/>
              </w:rPr>
            </w:pPr>
            <w:r>
              <w:rPr>
                <w:rFonts w:ascii="Optima" w:hAnsi="Optima"/>
                <w:b/>
                <w:i/>
                <w:sz w:val="32"/>
                <w:szCs w:val="20"/>
              </w:rPr>
              <w:t>SLD</w:t>
            </w:r>
          </w:p>
        </w:tc>
      </w:tr>
      <w:tr w:rsidR="00A87E97" w:rsidRPr="00F67B22" w14:paraId="499ED807" w14:textId="77777777" w:rsidTr="005B6E58">
        <w:trPr>
          <w:jc w:val="center"/>
        </w:trPr>
        <w:tc>
          <w:tcPr>
            <w:tcW w:w="162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153F1F0D" w14:textId="77777777" w:rsidR="00A87E97" w:rsidRPr="00F67B22" w:rsidRDefault="00A87E97" w:rsidP="00BD4FE2">
            <w:pPr>
              <w:rPr>
                <w:rFonts w:ascii="Optima" w:hAnsi="Optima"/>
                <w:b/>
                <w:i/>
                <w:sz w:val="22"/>
                <w:szCs w:val="22"/>
              </w:rPr>
            </w:pPr>
            <w:r w:rsidRPr="00F67B22">
              <w:rPr>
                <w:rFonts w:ascii="Optima" w:hAnsi="Optima"/>
                <w:b/>
                <w:i/>
                <w:sz w:val="22"/>
                <w:szCs w:val="22"/>
              </w:rPr>
              <w:t>Steps</w:t>
            </w:r>
          </w:p>
        </w:tc>
        <w:tc>
          <w:tcPr>
            <w:tcW w:w="32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31970094" w14:textId="77777777" w:rsidR="00A87E97" w:rsidRPr="00F67B22" w:rsidRDefault="00A87E97" w:rsidP="00BD4FE2">
            <w:pPr>
              <w:rPr>
                <w:rFonts w:ascii="Optima" w:hAnsi="Optima"/>
                <w:b/>
                <w:i/>
                <w:sz w:val="22"/>
                <w:szCs w:val="22"/>
              </w:rPr>
            </w:pPr>
            <w:r w:rsidRPr="00F67B22">
              <w:rPr>
                <w:rFonts w:ascii="Optima" w:hAnsi="Optima"/>
                <w:b/>
                <w:i/>
                <w:sz w:val="22"/>
                <w:szCs w:val="22"/>
              </w:rPr>
              <w:t>1. Standards of Practice</w:t>
            </w:r>
          </w:p>
        </w:tc>
        <w:tc>
          <w:tcPr>
            <w:tcW w:w="26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08FDF2DA" w14:textId="77777777" w:rsidR="00A87E97" w:rsidRPr="00F67B22" w:rsidRDefault="00A87E97" w:rsidP="00BD4FE2">
            <w:pPr>
              <w:rPr>
                <w:rFonts w:ascii="Optima" w:hAnsi="Optima"/>
                <w:b/>
                <w:i/>
                <w:sz w:val="22"/>
                <w:szCs w:val="22"/>
              </w:rPr>
            </w:pPr>
            <w:r w:rsidRPr="00F67B22">
              <w:rPr>
                <w:rFonts w:ascii="Optima" w:hAnsi="Optima"/>
                <w:b/>
                <w:i/>
                <w:sz w:val="22"/>
                <w:szCs w:val="22"/>
              </w:rPr>
              <w:t>2. Professional Learning/Development</w:t>
            </w:r>
          </w:p>
        </w:tc>
        <w:tc>
          <w:tcPr>
            <w:tcW w:w="23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115A5ACF" w14:textId="77777777" w:rsidR="00A87E97" w:rsidRPr="00F67B22" w:rsidRDefault="00A87E97" w:rsidP="00BD4FE2">
            <w:pPr>
              <w:rPr>
                <w:rFonts w:ascii="Optima" w:hAnsi="Optima"/>
                <w:b/>
                <w:i/>
                <w:sz w:val="22"/>
                <w:szCs w:val="22"/>
              </w:rPr>
            </w:pPr>
            <w:r w:rsidRPr="00F67B22">
              <w:rPr>
                <w:rFonts w:ascii="Optima" w:hAnsi="Optima"/>
                <w:b/>
                <w:i/>
                <w:sz w:val="22"/>
                <w:szCs w:val="22"/>
              </w:rPr>
              <w:t>3. Fidelity/monitoring Plan</w:t>
            </w:r>
          </w:p>
        </w:tc>
        <w:tc>
          <w:tcPr>
            <w:tcW w:w="21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525A60DC" w14:textId="77777777" w:rsidR="00A87E97" w:rsidRPr="00F67B22" w:rsidRDefault="00A87E97" w:rsidP="00BD4FE2">
            <w:pPr>
              <w:rPr>
                <w:rFonts w:ascii="Optima" w:hAnsi="Optima"/>
                <w:b/>
                <w:i/>
                <w:sz w:val="22"/>
                <w:szCs w:val="22"/>
              </w:rPr>
            </w:pPr>
            <w:r w:rsidRPr="00F67B22">
              <w:rPr>
                <w:rFonts w:ascii="Optima" w:hAnsi="Optima"/>
                <w:b/>
                <w:i/>
                <w:sz w:val="22"/>
                <w:szCs w:val="22"/>
              </w:rPr>
              <w:t>4. Implement</w:t>
            </w:r>
          </w:p>
        </w:tc>
        <w:tc>
          <w:tcPr>
            <w:tcW w:w="21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7042B175" w14:textId="77777777" w:rsidR="00A87E97" w:rsidRPr="00F67B22" w:rsidRDefault="00A87E97" w:rsidP="00BD4FE2">
            <w:pPr>
              <w:rPr>
                <w:rFonts w:ascii="Optima" w:hAnsi="Optima"/>
                <w:b/>
                <w:i/>
                <w:sz w:val="22"/>
                <w:szCs w:val="22"/>
              </w:rPr>
            </w:pPr>
            <w:r w:rsidRPr="00F67B22">
              <w:rPr>
                <w:rFonts w:ascii="Optima" w:hAnsi="Optima"/>
                <w:b/>
                <w:i/>
                <w:sz w:val="22"/>
                <w:szCs w:val="22"/>
              </w:rPr>
              <w:t>5. Refine and adjust</w:t>
            </w:r>
          </w:p>
        </w:tc>
      </w:tr>
      <w:tr w:rsidR="00F4626D" w:rsidRPr="00F67B22" w14:paraId="506267B6" w14:textId="77777777" w:rsidTr="005B6E58">
        <w:trPr>
          <w:trHeight w:val="930"/>
          <w:jc w:val="center"/>
        </w:trPr>
        <w:tc>
          <w:tcPr>
            <w:tcW w:w="162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6DD26E90" w14:textId="77777777" w:rsidR="00F4626D" w:rsidRPr="00F67B22" w:rsidRDefault="00F4626D" w:rsidP="00BD4FE2">
            <w:pPr>
              <w:rPr>
                <w:rFonts w:ascii="Optima" w:hAnsi="Optima"/>
                <w:b/>
                <w:sz w:val="22"/>
                <w:szCs w:val="22"/>
              </w:rPr>
            </w:pPr>
            <w:r w:rsidRPr="00F67B22">
              <w:rPr>
                <w:rFonts w:ascii="Optima" w:hAnsi="Optima"/>
                <w:b/>
                <w:sz w:val="22"/>
                <w:szCs w:val="22"/>
              </w:rPr>
              <w:t>Actions</w:t>
            </w:r>
          </w:p>
        </w:tc>
        <w:tc>
          <w:tcPr>
            <w:tcW w:w="324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3CE88B57" w14:textId="3FE3DF53" w:rsidR="00F4626D" w:rsidRPr="00F67B22" w:rsidRDefault="00F4626D" w:rsidP="00BD4FE2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Determine criteria for using RTI for SLD eligibility (</w:t>
            </w:r>
            <w:r w:rsidRPr="00F4626D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Low, Slow, Instructional Need</w:t>
            </w:r>
            <w: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261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23FB49D9" w14:textId="77777777" w:rsidR="007B784F" w:rsidRDefault="007B784F" w:rsidP="00BD4FE2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</w:p>
          <w:p w14:paraId="2BEA61EE" w14:textId="4AFA032E" w:rsidR="00F4626D" w:rsidRPr="00F67B22" w:rsidRDefault="00F4626D" w:rsidP="00BD4FE2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Train pertinent staff on using RTI for SLD eligibility</w:t>
            </w:r>
          </w:p>
        </w:tc>
        <w:tc>
          <w:tcPr>
            <w:tcW w:w="234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74D7E683" w14:textId="77777777" w:rsidR="007B784F" w:rsidRDefault="007B784F" w:rsidP="00BD4FE2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</w:p>
          <w:p w14:paraId="2B25286B" w14:textId="7458E668" w:rsidR="00F4626D" w:rsidRPr="00F67B22" w:rsidRDefault="00F4626D" w:rsidP="00BD4FE2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Determine SLD file monitoring system process.</w:t>
            </w:r>
          </w:p>
        </w:tc>
        <w:tc>
          <w:tcPr>
            <w:tcW w:w="216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19B313D9" w14:textId="77777777" w:rsidR="007B784F" w:rsidRDefault="007B784F" w:rsidP="00BD4FE2">
            <w:pPr>
              <w:rPr>
                <w:rFonts w:ascii="Optima" w:hAnsi="Optima"/>
                <w:sz w:val="22"/>
                <w:szCs w:val="22"/>
              </w:rPr>
            </w:pPr>
          </w:p>
          <w:p w14:paraId="140C0B9C" w14:textId="118C16CD" w:rsidR="00F4626D" w:rsidRPr="00F67B22" w:rsidRDefault="00F4626D" w:rsidP="00BD4FE2">
            <w:pPr>
              <w:rPr>
                <w:rFonts w:ascii="Optima" w:hAnsi="Optima"/>
                <w:sz w:val="22"/>
                <w:szCs w:val="22"/>
              </w:rPr>
            </w:pPr>
            <w:r>
              <w:rPr>
                <w:rFonts w:ascii="Optima" w:hAnsi="Optima"/>
                <w:sz w:val="22"/>
                <w:szCs w:val="22"/>
              </w:rPr>
              <w:t>Implement using RTI for SLD eligibility</w:t>
            </w:r>
          </w:p>
        </w:tc>
        <w:tc>
          <w:tcPr>
            <w:tcW w:w="216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060D20CF" w14:textId="77777777" w:rsidR="007B784F" w:rsidRDefault="007B784F" w:rsidP="00BD4FE2">
            <w:pPr>
              <w:rPr>
                <w:rFonts w:ascii="Optima" w:hAnsi="Optima"/>
                <w:sz w:val="22"/>
                <w:szCs w:val="22"/>
              </w:rPr>
            </w:pPr>
          </w:p>
          <w:p w14:paraId="32FDDF0B" w14:textId="080BECDA" w:rsidR="00F4626D" w:rsidRPr="00F67B22" w:rsidRDefault="00F4626D" w:rsidP="00BD4FE2">
            <w:pPr>
              <w:rPr>
                <w:rFonts w:ascii="Optima" w:hAnsi="Optima"/>
                <w:sz w:val="22"/>
                <w:szCs w:val="22"/>
              </w:rPr>
            </w:pPr>
            <w:r w:rsidRPr="00F67B22">
              <w:rPr>
                <w:rFonts w:ascii="Optima" w:hAnsi="Optima"/>
                <w:sz w:val="22"/>
                <w:szCs w:val="22"/>
              </w:rPr>
              <w:t>Adjust practice/support based on monitoring</w:t>
            </w:r>
          </w:p>
        </w:tc>
      </w:tr>
      <w:tr w:rsidR="00F4626D" w:rsidRPr="00F67B22" w14:paraId="75A063C2" w14:textId="77777777" w:rsidTr="005B6E58">
        <w:trPr>
          <w:trHeight w:val="618"/>
          <w:jc w:val="center"/>
        </w:trPr>
        <w:tc>
          <w:tcPr>
            <w:tcW w:w="1620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14:paraId="7B4015ED" w14:textId="77777777" w:rsidR="00F4626D" w:rsidRPr="00F67B22" w:rsidRDefault="00F4626D" w:rsidP="00BD4FE2">
            <w:pPr>
              <w:rPr>
                <w:rFonts w:ascii="Optima" w:hAnsi="Optima"/>
                <w:b/>
                <w:sz w:val="22"/>
                <w:szCs w:val="22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</w:tcPr>
          <w:p w14:paraId="64960F6B" w14:textId="3111041F" w:rsidR="00F4626D" w:rsidRDefault="00F4626D" w:rsidP="00F4626D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Des</w:t>
            </w:r>
            <w:r w:rsidR="007B784F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 xml:space="preserve">cription of the referral </w:t>
            </w:r>
            <w:r w:rsidR="006844F4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and evaluation process</w:t>
            </w:r>
          </w:p>
        </w:tc>
        <w:tc>
          <w:tcPr>
            <w:tcW w:w="2610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14:paraId="6BDA727B" w14:textId="77777777" w:rsidR="00F4626D" w:rsidRDefault="00F4626D" w:rsidP="00BD4FE2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</w:p>
        </w:tc>
        <w:tc>
          <w:tcPr>
            <w:tcW w:w="2340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14:paraId="3666C721" w14:textId="77777777" w:rsidR="00F4626D" w:rsidRDefault="00F4626D" w:rsidP="00BD4FE2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</w:p>
        </w:tc>
        <w:tc>
          <w:tcPr>
            <w:tcW w:w="2160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14:paraId="1FF20CF0" w14:textId="77777777" w:rsidR="00F4626D" w:rsidRDefault="00F4626D" w:rsidP="00BD4FE2">
            <w:pPr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2160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14:paraId="23E725C3" w14:textId="77777777" w:rsidR="00F4626D" w:rsidRPr="00F67B22" w:rsidRDefault="00F4626D" w:rsidP="00BD4FE2">
            <w:pPr>
              <w:rPr>
                <w:rFonts w:ascii="Optima" w:hAnsi="Optima"/>
                <w:sz w:val="22"/>
                <w:szCs w:val="22"/>
              </w:rPr>
            </w:pPr>
          </w:p>
        </w:tc>
      </w:tr>
      <w:tr w:rsidR="00A87E97" w:rsidRPr="00F67B22" w14:paraId="50A7A076" w14:textId="77777777" w:rsidTr="005B6E58">
        <w:trPr>
          <w:trHeight w:val="1236"/>
          <w:jc w:val="center"/>
        </w:trPr>
        <w:tc>
          <w:tcPr>
            <w:tcW w:w="162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2C04351C" w14:textId="7FAD0C3C" w:rsidR="00A87E97" w:rsidRPr="00F67B22" w:rsidRDefault="0093192E" w:rsidP="00BD4FE2">
            <w:pPr>
              <w:rPr>
                <w:rFonts w:ascii="Optima" w:hAnsi="Optima"/>
                <w:b/>
                <w:sz w:val="22"/>
                <w:szCs w:val="22"/>
              </w:rPr>
            </w:pPr>
            <w:r>
              <w:rPr>
                <w:rFonts w:ascii="Optima" w:hAnsi="Optima"/>
                <w:b/>
                <w:sz w:val="22"/>
                <w:szCs w:val="22"/>
              </w:rPr>
              <w:t>Deliverables: due end of year 3</w:t>
            </w:r>
          </w:p>
        </w:tc>
        <w:tc>
          <w:tcPr>
            <w:tcW w:w="32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26CA1C7" w14:textId="3E7CB82E" w:rsidR="00A87E97" w:rsidRDefault="00A87E97" w:rsidP="00A87E97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 xml:space="preserve">RTI Handbook (Special Education): </w:t>
            </w:r>
            <w:r w:rsidR="00A90FD0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 xml:space="preserve">1) </w:t>
            </w:r>
            <w: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 xml:space="preserve">Description of SLD eligibility process using RTI </w:t>
            </w:r>
          </w:p>
          <w:p w14:paraId="37B4D15C" w14:textId="5258E1DE" w:rsidR="00CF10D4" w:rsidRPr="00A87E97" w:rsidRDefault="00A90FD0" w:rsidP="00A87E97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  <w: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 xml:space="preserve">2) </w:t>
            </w:r>
            <w:r w:rsidR="00462F9C"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  <w:t>RTI/SLD Parent Brochure</w:t>
            </w:r>
          </w:p>
        </w:tc>
        <w:tc>
          <w:tcPr>
            <w:tcW w:w="26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808080" w:themeFill="background1" w:themeFillShade="80"/>
          </w:tcPr>
          <w:p w14:paraId="2ED08ACB" w14:textId="77777777" w:rsidR="00A87E97" w:rsidRPr="00F67B22" w:rsidRDefault="00A87E97" w:rsidP="00BD4FE2">
            <w:pPr>
              <w:rPr>
                <w:rFonts w:ascii="Optima" w:eastAsia="Times New Roman" w:hAnsi="Optima" w:cs="Times New Roman"/>
                <w:color w:val="000000"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808080" w:themeFill="background1" w:themeFillShade="80"/>
          </w:tcPr>
          <w:p w14:paraId="11695575" w14:textId="77777777" w:rsidR="00A87E97" w:rsidRPr="00F67B22" w:rsidRDefault="00A87E97" w:rsidP="00BD4FE2">
            <w:pPr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808080" w:themeFill="background1" w:themeFillShade="80"/>
          </w:tcPr>
          <w:p w14:paraId="11001677" w14:textId="77777777" w:rsidR="00A87E97" w:rsidRPr="00F67B22" w:rsidRDefault="00A87E97" w:rsidP="00BD4FE2">
            <w:pPr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808080" w:themeFill="background1" w:themeFillShade="80"/>
          </w:tcPr>
          <w:p w14:paraId="4B6A861B" w14:textId="77777777" w:rsidR="00A87E97" w:rsidRPr="00F67B22" w:rsidRDefault="00A87E97" w:rsidP="00BD4FE2">
            <w:pPr>
              <w:rPr>
                <w:rFonts w:ascii="Optima" w:hAnsi="Optima"/>
                <w:sz w:val="22"/>
                <w:szCs w:val="22"/>
              </w:rPr>
            </w:pPr>
          </w:p>
        </w:tc>
      </w:tr>
    </w:tbl>
    <w:p w14:paraId="6080A47A" w14:textId="77777777" w:rsidR="00A87E97" w:rsidRDefault="00A87E97" w:rsidP="00885DA1">
      <w:pPr>
        <w:rPr>
          <w:rFonts w:ascii="Optima" w:hAnsi="Optima"/>
          <w:sz w:val="20"/>
          <w:szCs w:val="20"/>
        </w:rPr>
      </w:pPr>
    </w:p>
    <w:p w14:paraId="2333CB2D" w14:textId="77777777" w:rsidR="00A87E97" w:rsidRDefault="00A87E97" w:rsidP="00885DA1">
      <w:pPr>
        <w:rPr>
          <w:rFonts w:ascii="Optima" w:hAnsi="Optima"/>
          <w:sz w:val="20"/>
          <w:szCs w:val="20"/>
        </w:rPr>
      </w:pPr>
    </w:p>
    <w:p w14:paraId="150647C1" w14:textId="77777777" w:rsidR="00A87E97" w:rsidRDefault="00A87E97" w:rsidP="00885DA1">
      <w:pPr>
        <w:rPr>
          <w:rFonts w:ascii="Optima" w:hAnsi="Optima"/>
          <w:sz w:val="20"/>
          <w:szCs w:val="20"/>
        </w:rPr>
      </w:pPr>
    </w:p>
    <w:sectPr w:rsidR="00A87E97" w:rsidSect="0038520E">
      <w:headerReference w:type="default" r:id="rId9"/>
      <w:pgSz w:w="15840" w:h="12240" w:orient="landscape"/>
      <w:pgMar w:top="720" w:right="792" w:bottom="720" w:left="79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7DF163" w14:textId="77777777" w:rsidR="00A559AC" w:rsidRDefault="00A559AC" w:rsidP="005B6E58">
      <w:r>
        <w:separator/>
      </w:r>
    </w:p>
  </w:endnote>
  <w:endnote w:type="continuationSeparator" w:id="0">
    <w:p w14:paraId="29C56D6E" w14:textId="77777777" w:rsidR="00A559AC" w:rsidRDefault="00A559AC" w:rsidP="005B6E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427D2C" w14:textId="77777777" w:rsidR="00A559AC" w:rsidRDefault="00A559AC" w:rsidP="005B6E58">
      <w:r>
        <w:separator/>
      </w:r>
    </w:p>
  </w:footnote>
  <w:footnote w:type="continuationSeparator" w:id="0">
    <w:p w14:paraId="3A3C126C" w14:textId="77777777" w:rsidR="00A559AC" w:rsidRDefault="00A559AC" w:rsidP="005B6E5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79430A" w14:textId="6C3787D6" w:rsidR="00A559AC" w:rsidRDefault="00A559AC" w:rsidP="00D74455">
    <w:pPr>
      <w:pStyle w:val="Header"/>
      <w:tabs>
        <w:tab w:val="left" w:pos="6895"/>
      </w:tabs>
      <w:rPr>
        <w:rFonts w:asciiTheme="majorHAnsi" w:hAnsiTheme="majorHAnsi"/>
        <w:b/>
        <w:i/>
      </w:rPr>
    </w:pPr>
    <w:r w:rsidRPr="00806910">
      <w:rPr>
        <w:rFonts w:asciiTheme="majorHAnsi" w:hAnsiTheme="majorHAnsi"/>
        <w:b/>
        <w:i/>
      </w:rPr>
      <w:t>District Name:</w:t>
    </w:r>
    <w:r>
      <w:rPr>
        <w:rFonts w:asciiTheme="majorHAnsi" w:hAnsiTheme="majorHAnsi"/>
        <w:b/>
        <w:i/>
      </w:rPr>
      <w:t xml:space="preserve"> _______________________________</w:t>
    </w:r>
    <w:r>
      <w:rPr>
        <w:rFonts w:asciiTheme="majorHAnsi" w:hAnsiTheme="majorHAnsi"/>
        <w:b/>
        <w:i/>
      </w:rPr>
      <w:tab/>
    </w:r>
    <w:r>
      <w:rPr>
        <w:rFonts w:asciiTheme="majorHAnsi" w:hAnsiTheme="majorHAnsi"/>
        <w:b/>
        <w:i/>
        <w:noProof/>
      </w:rPr>
      <w:drawing>
        <wp:inline distT="0" distB="0" distL="0" distR="0" wp14:anchorId="2962FD7A" wp14:editId="358F477E">
          <wp:extent cx="980902" cy="817418"/>
          <wp:effectExtent l="0" t="0" r="1016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RTIi_CMYK_Color_Logo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0902" cy="8174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ajorHAnsi" w:hAnsiTheme="majorHAnsi"/>
        <w:b/>
        <w:i/>
      </w:rPr>
      <w:tab/>
    </w:r>
    <w:r>
      <w:rPr>
        <w:rFonts w:asciiTheme="majorHAnsi" w:hAnsiTheme="majorHAnsi"/>
        <w:b/>
        <w:i/>
      </w:rPr>
      <w:tab/>
    </w:r>
    <w:r>
      <w:rPr>
        <w:rFonts w:asciiTheme="majorHAnsi" w:hAnsiTheme="majorHAnsi"/>
        <w:b/>
        <w:i/>
      </w:rPr>
      <w:tab/>
    </w:r>
    <w:r>
      <w:rPr>
        <w:rFonts w:asciiTheme="majorHAnsi" w:hAnsiTheme="majorHAnsi"/>
        <w:b/>
        <w:i/>
      </w:rPr>
      <w:tab/>
      <w:t>School Year: _____________</w:t>
    </w:r>
  </w:p>
  <w:p w14:paraId="43F44A6C" w14:textId="287DAEBA" w:rsidR="00A559AC" w:rsidRPr="008F77F2" w:rsidRDefault="00A559AC">
    <w:pPr>
      <w:pStyle w:val="Header"/>
      <w:rPr>
        <w:rFonts w:asciiTheme="majorHAnsi" w:hAnsiTheme="majorHAnsi"/>
        <w:b/>
        <w:i/>
      </w:rPr>
    </w:pPr>
    <w:r>
      <w:rPr>
        <w:rFonts w:asciiTheme="majorHAnsi" w:hAnsiTheme="majorHAnsi"/>
        <w:b/>
        <w:i/>
      </w:rPr>
      <w:t xml:space="preserve">Participants: </w:t>
    </w:r>
    <w:r>
      <w:rPr>
        <w:rFonts w:asciiTheme="majorHAnsi" w:hAnsiTheme="majorHAnsi"/>
        <w:b/>
        <w:i/>
      </w:rPr>
      <w:softHyphen/>
    </w:r>
    <w:r>
      <w:rPr>
        <w:rFonts w:asciiTheme="majorHAnsi" w:hAnsiTheme="majorHAnsi"/>
        <w:b/>
        <w:i/>
      </w:rPr>
      <w:softHyphen/>
      <w:t>________________________________</w:t>
    </w:r>
  </w:p>
  <w:p w14:paraId="28B973B0" w14:textId="2722DAD2" w:rsidR="00A559AC" w:rsidRDefault="00A559AC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8336E"/>
    <w:multiLevelType w:val="hybridMultilevel"/>
    <w:tmpl w:val="56323D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0A534E"/>
    <w:multiLevelType w:val="hybridMultilevel"/>
    <w:tmpl w:val="DB1A20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CF6A52"/>
    <w:multiLevelType w:val="hybridMultilevel"/>
    <w:tmpl w:val="81E809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937BE3"/>
    <w:multiLevelType w:val="hybridMultilevel"/>
    <w:tmpl w:val="094E5D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143D4B"/>
    <w:multiLevelType w:val="hybridMultilevel"/>
    <w:tmpl w:val="9B98B88E"/>
    <w:lvl w:ilvl="0" w:tplc="BB88E4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044163"/>
    <w:multiLevelType w:val="hybridMultilevel"/>
    <w:tmpl w:val="30E63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244357"/>
    <w:multiLevelType w:val="hybridMultilevel"/>
    <w:tmpl w:val="F9EEDF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D73986"/>
    <w:multiLevelType w:val="hybridMultilevel"/>
    <w:tmpl w:val="EF669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DE61B7"/>
    <w:multiLevelType w:val="hybridMultilevel"/>
    <w:tmpl w:val="0E7E58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417419"/>
    <w:multiLevelType w:val="hybridMultilevel"/>
    <w:tmpl w:val="D594257C"/>
    <w:lvl w:ilvl="0" w:tplc="C49E74D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6A3B18"/>
    <w:multiLevelType w:val="hybridMultilevel"/>
    <w:tmpl w:val="9716D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D71E96"/>
    <w:multiLevelType w:val="hybridMultilevel"/>
    <w:tmpl w:val="585AF2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94C1E76"/>
    <w:multiLevelType w:val="hybridMultilevel"/>
    <w:tmpl w:val="B2C010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713939"/>
    <w:multiLevelType w:val="hybridMultilevel"/>
    <w:tmpl w:val="1A86F7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9"/>
  </w:num>
  <w:num w:numId="5">
    <w:abstractNumId w:val="2"/>
  </w:num>
  <w:num w:numId="6">
    <w:abstractNumId w:val="0"/>
  </w:num>
  <w:num w:numId="7">
    <w:abstractNumId w:val="5"/>
  </w:num>
  <w:num w:numId="8">
    <w:abstractNumId w:val="13"/>
  </w:num>
  <w:num w:numId="9">
    <w:abstractNumId w:val="12"/>
  </w:num>
  <w:num w:numId="10">
    <w:abstractNumId w:val="11"/>
  </w:num>
  <w:num w:numId="11">
    <w:abstractNumId w:val="7"/>
  </w:num>
  <w:num w:numId="12">
    <w:abstractNumId w:val="10"/>
  </w:num>
  <w:num w:numId="13">
    <w:abstractNumId w:val="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DA1"/>
    <w:rsid w:val="00000002"/>
    <w:rsid w:val="00005B29"/>
    <w:rsid w:val="00021711"/>
    <w:rsid w:val="00036159"/>
    <w:rsid w:val="000466C1"/>
    <w:rsid w:val="00054920"/>
    <w:rsid w:val="00090E0E"/>
    <w:rsid w:val="00092874"/>
    <w:rsid w:val="000B57DA"/>
    <w:rsid w:val="000D0210"/>
    <w:rsid w:val="000F6DAD"/>
    <w:rsid w:val="001443A3"/>
    <w:rsid w:val="001563CE"/>
    <w:rsid w:val="001A1209"/>
    <w:rsid w:val="001C3DD1"/>
    <w:rsid w:val="001C6ED5"/>
    <w:rsid w:val="001D1323"/>
    <w:rsid w:val="002043FF"/>
    <w:rsid w:val="00205DD3"/>
    <w:rsid w:val="002265A5"/>
    <w:rsid w:val="002449D9"/>
    <w:rsid w:val="00252BFE"/>
    <w:rsid w:val="00252CB4"/>
    <w:rsid w:val="00261BC2"/>
    <w:rsid w:val="00266E6D"/>
    <w:rsid w:val="002771DE"/>
    <w:rsid w:val="00281106"/>
    <w:rsid w:val="00281C87"/>
    <w:rsid w:val="002928EB"/>
    <w:rsid w:val="002C1075"/>
    <w:rsid w:val="002C552B"/>
    <w:rsid w:val="002E2CDE"/>
    <w:rsid w:val="002E6386"/>
    <w:rsid w:val="002E7BB2"/>
    <w:rsid w:val="002F3BB1"/>
    <w:rsid w:val="00306D05"/>
    <w:rsid w:val="00307871"/>
    <w:rsid w:val="00321416"/>
    <w:rsid w:val="00326431"/>
    <w:rsid w:val="00337915"/>
    <w:rsid w:val="0034235B"/>
    <w:rsid w:val="00347DB6"/>
    <w:rsid w:val="00351F53"/>
    <w:rsid w:val="0037069C"/>
    <w:rsid w:val="0038520E"/>
    <w:rsid w:val="00385DC3"/>
    <w:rsid w:val="003955F1"/>
    <w:rsid w:val="003969FC"/>
    <w:rsid w:val="003A163E"/>
    <w:rsid w:val="003B40F4"/>
    <w:rsid w:val="003E0ADB"/>
    <w:rsid w:val="003E6C6F"/>
    <w:rsid w:val="003F7DDE"/>
    <w:rsid w:val="00410714"/>
    <w:rsid w:val="0041222A"/>
    <w:rsid w:val="00445AF7"/>
    <w:rsid w:val="00453AC3"/>
    <w:rsid w:val="00462F9C"/>
    <w:rsid w:val="004637C6"/>
    <w:rsid w:val="00471E8E"/>
    <w:rsid w:val="004A7FB7"/>
    <w:rsid w:val="004C694C"/>
    <w:rsid w:val="004D7EE7"/>
    <w:rsid w:val="004F0A6B"/>
    <w:rsid w:val="0050418B"/>
    <w:rsid w:val="00523EB5"/>
    <w:rsid w:val="00570FAC"/>
    <w:rsid w:val="00574806"/>
    <w:rsid w:val="005838F6"/>
    <w:rsid w:val="005960E7"/>
    <w:rsid w:val="005B6E58"/>
    <w:rsid w:val="005C0738"/>
    <w:rsid w:val="005D3F53"/>
    <w:rsid w:val="005E1299"/>
    <w:rsid w:val="006178B9"/>
    <w:rsid w:val="00627648"/>
    <w:rsid w:val="006403AB"/>
    <w:rsid w:val="00644B95"/>
    <w:rsid w:val="00660AEA"/>
    <w:rsid w:val="00663326"/>
    <w:rsid w:val="00663C72"/>
    <w:rsid w:val="00675727"/>
    <w:rsid w:val="006779DF"/>
    <w:rsid w:val="00681113"/>
    <w:rsid w:val="0068153A"/>
    <w:rsid w:val="006844F4"/>
    <w:rsid w:val="006975FB"/>
    <w:rsid w:val="006A3813"/>
    <w:rsid w:val="006C2C9E"/>
    <w:rsid w:val="006D06DB"/>
    <w:rsid w:val="006D4053"/>
    <w:rsid w:val="006F77A4"/>
    <w:rsid w:val="0074386A"/>
    <w:rsid w:val="00761578"/>
    <w:rsid w:val="00776016"/>
    <w:rsid w:val="007B3917"/>
    <w:rsid w:val="007B784F"/>
    <w:rsid w:val="007D4072"/>
    <w:rsid w:val="007F74A6"/>
    <w:rsid w:val="00806910"/>
    <w:rsid w:val="00823A8E"/>
    <w:rsid w:val="00833526"/>
    <w:rsid w:val="008347DC"/>
    <w:rsid w:val="00845367"/>
    <w:rsid w:val="00851549"/>
    <w:rsid w:val="00860FC4"/>
    <w:rsid w:val="00862DB5"/>
    <w:rsid w:val="00870925"/>
    <w:rsid w:val="008775E5"/>
    <w:rsid w:val="00885DA1"/>
    <w:rsid w:val="008938A6"/>
    <w:rsid w:val="008972BB"/>
    <w:rsid w:val="008A7BC3"/>
    <w:rsid w:val="008C5508"/>
    <w:rsid w:val="008D087B"/>
    <w:rsid w:val="008D6EDE"/>
    <w:rsid w:val="008F062C"/>
    <w:rsid w:val="008F0D06"/>
    <w:rsid w:val="008F77F2"/>
    <w:rsid w:val="00904A82"/>
    <w:rsid w:val="009168C5"/>
    <w:rsid w:val="009206DC"/>
    <w:rsid w:val="00921758"/>
    <w:rsid w:val="0093192E"/>
    <w:rsid w:val="00935F70"/>
    <w:rsid w:val="00940C28"/>
    <w:rsid w:val="00960185"/>
    <w:rsid w:val="00961DEA"/>
    <w:rsid w:val="00966776"/>
    <w:rsid w:val="009948D0"/>
    <w:rsid w:val="00995BF6"/>
    <w:rsid w:val="009A4C62"/>
    <w:rsid w:val="009B5E8B"/>
    <w:rsid w:val="009D0354"/>
    <w:rsid w:val="009D2A24"/>
    <w:rsid w:val="009E2DA1"/>
    <w:rsid w:val="009F67D2"/>
    <w:rsid w:val="00A15389"/>
    <w:rsid w:val="00A17CF7"/>
    <w:rsid w:val="00A2304A"/>
    <w:rsid w:val="00A35F70"/>
    <w:rsid w:val="00A47B3B"/>
    <w:rsid w:val="00A559AC"/>
    <w:rsid w:val="00A55BF2"/>
    <w:rsid w:val="00A56B8E"/>
    <w:rsid w:val="00A56BE8"/>
    <w:rsid w:val="00A572C4"/>
    <w:rsid w:val="00A73853"/>
    <w:rsid w:val="00A87E97"/>
    <w:rsid w:val="00A90FD0"/>
    <w:rsid w:val="00AA4F99"/>
    <w:rsid w:val="00AA6E4A"/>
    <w:rsid w:val="00AD4645"/>
    <w:rsid w:val="00AF2279"/>
    <w:rsid w:val="00AF3196"/>
    <w:rsid w:val="00AF3B91"/>
    <w:rsid w:val="00B12E77"/>
    <w:rsid w:val="00B20F05"/>
    <w:rsid w:val="00B36440"/>
    <w:rsid w:val="00B54A32"/>
    <w:rsid w:val="00B57B09"/>
    <w:rsid w:val="00B808E9"/>
    <w:rsid w:val="00B82273"/>
    <w:rsid w:val="00BC1BF4"/>
    <w:rsid w:val="00BC3D58"/>
    <w:rsid w:val="00BD1FB2"/>
    <w:rsid w:val="00BD265C"/>
    <w:rsid w:val="00BD4FE2"/>
    <w:rsid w:val="00C27B87"/>
    <w:rsid w:val="00C33187"/>
    <w:rsid w:val="00C74536"/>
    <w:rsid w:val="00C92152"/>
    <w:rsid w:val="00CA0890"/>
    <w:rsid w:val="00CC458D"/>
    <w:rsid w:val="00CE77D7"/>
    <w:rsid w:val="00CF10D4"/>
    <w:rsid w:val="00D02897"/>
    <w:rsid w:val="00D0614C"/>
    <w:rsid w:val="00D234F7"/>
    <w:rsid w:val="00D3650D"/>
    <w:rsid w:val="00D46F91"/>
    <w:rsid w:val="00D502D6"/>
    <w:rsid w:val="00D74455"/>
    <w:rsid w:val="00D82AA5"/>
    <w:rsid w:val="00D97869"/>
    <w:rsid w:val="00DA26CC"/>
    <w:rsid w:val="00E041DD"/>
    <w:rsid w:val="00E11783"/>
    <w:rsid w:val="00E13F27"/>
    <w:rsid w:val="00E213EE"/>
    <w:rsid w:val="00E3700A"/>
    <w:rsid w:val="00E52985"/>
    <w:rsid w:val="00EA37B1"/>
    <w:rsid w:val="00EA6C99"/>
    <w:rsid w:val="00EC6997"/>
    <w:rsid w:val="00ED45C4"/>
    <w:rsid w:val="00EE49A4"/>
    <w:rsid w:val="00EF11E3"/>
    <w:rsid w:val="00F06B5A"/>
    <w:rsid w:val="00F10183"/>
    <w:rsid w:val="00F1180C"/>
    <w:rsid w:val="00F13511"/>
    <w:rsid w:val="00F23686"/>
    <w:rsid w:val="00F4626D"/>
    <w:rsid w:val="00F67B22"/>
    <w:rsid w:val="00F83E00"/>
    <w:rsid w:val="00FA159D"/>
    <w:rsid w:val="00FC20FF"/>
    <w:rsid w:val="00FE620F"/>
    <w:rsid w:val="00FE6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C3C99D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85D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B391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B6E5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6E58"/>
  </w:style>
  <w:style w:type="paragraph" w:styleId="Footer">
    <w:name w:val="footer"/>
    <w:basedOn w:val="Normal"/>
    <w:link w:val="FooterChar"/>
    <w:uiPriority w:val="99"/>
    <w:unhideWhenUsed/>
    <w:rsid w:val="005B6E5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6E58"/>
  </w:style>
  <w:style w:type="paragraph" w:styleId="BalloonText">
    <w:name w:val="Balloon Text"/>
    <w:basedOn w:val="Normal"/>
    <w:link w:val="BalloonTextChar"/>
    <w:uiPriority w:val="99"/>
    <w:semiHidden/>
    <w:unhideWhenUsed/>
    <w:rsid w:val="005B6E5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E5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85D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B391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B6E5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6E58"/>
  </w:style>
  <w:style w:type="paragraph" w:styleId="Footer">
    <w:name w:val="footer"/>
    <w:basedOn w:val="Normal"/>
    <w:link w:val="FooterChar"/>
    <w:uiPriority w:val="99"/>
    <w:unhideWhenUsed/>
    <w:rsid w:val="005B6E5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6E58"/>
  </w:style>
  <w:style w:type="paragraph" w:styleId="BalloonText">
    <w:name w:val="Balloon Text"/>
    <w:basedOn w:val="Normal"/>
    <w:link w:val="BalloonTextChar"/>
    <w:uiPriority w:val="99"/>
    <w:semiHidden/>
    <w:unhideWhenUsed/>
    <w:rsid w:val="005B6E5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E5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8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9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D562112-40AB-874E-923A-AA097EE0C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1153</Words>
  <Characters>6575</Characters>
  <Application>Microsoft Macintosh Word</Application>
  <DocSecurity>0</DocSecurity>
  <Lines>54</Lines>
  <Paragraphs>15</Paragraphs>
  <ScaleCrop>false</ScaleCrop>
  <Company/>
  <LinksUpToDate>false</LinksUpToDate>
  <CharactersWithSpaces>7713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 Tigard-Tualatin</cp:lastModifiedBy>
  <cp:revision>2</cp:revision>
  <cp:lastPrinted>2017-04-18T15:29:00Z</cp:lastPrinted>
  <dcterms:created xsi:type="dcterms:W3CDTF">2017-04-18T15:52:00Z</dcterms:created>
  <dcterms:modified xsi:type="dcterms:W3CDTF">2017-04-18T15:52:00Z</dcterms:modified>
</cp:coreProperties>
</file>