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D7" w:rsidRPr="00573F50" w:rsidRDefault="00B66A39" w:rsidP="00B66A39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396B60">
        <w:rPr>
          <w:rFonts w:ascii="Comic Sans MS" w:hAnsi="Comic Sans MS"/>
          <w:b/>
          <w:noProof/>
        </w:rPr>
        <w:drawing>
          <wp:inline distT="0" distB="0" distL="0" distR="0" wp14:anchorId="76B0F48B" wp14:editId="7DA2655D">
            <wp:extent cx="880533" cy="343408"/>
            <wp:effectExtent l="0" t="0" r="8890" b="12700"/>
            <wp:docPr id="5" name="Picture 5" descr="Macintosh HD:Users:stackhouse:Desktop:Screen Shot 2018-04-23 at 12.27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ackhouse:Desktop:Screen Shot 2018-04-23 at 12.27.0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33" cy="34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B60">
        <w:rPr>
          <w:rFonts w:ascii="Comic Sans MS" w:hAnsi="Comic Sans MS"/>
          <w:b/>
          <w:noProof/>
        </w:rPr>
        <w:drawing>
          <wp:inline distT="0" distB="0" distL="0" distR="0" wp14:anchorId="5A179E24" wp14:editId="571AA092">
            <wp:extent cx="871390" cy="304696"/>
            <wp:effectExtent l="0" t="0" r="0" b="635"/>
            <wp:docPr id="4" name="Picture 4" descr="Macintosh HD:Users:stackhouse:Desktop:Screen Shot 2018-04-23 at 12.26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ackhouse:Desktop:Screen Shot 2018-04-23 at 12.26.4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40" cy="30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B60">
        <w:rPr>
          <w:rFonts w:ascii="Comic Sans MS" w:hAnsi="Comic Sans MS"/>
          <w:b/>
          <w:sz w:val="36"/>
          <w:szCs w:val="36"/>
        </w:rPr>
        <w:t xml:space="preserve"> </w:t>
      </w:r>
      <w:r w:rsidR="00396B60" w:rsidRPr="00396B60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6CFC5446" wp14:editId="2739F199">
            <wp:extent cx="362097" cy="433193"/>
            <wp:effectExtent l="0" t="0" r="0" b="0"/>
            <wp:docPr id="8" name="Picture 8" descr="Macintosh HD:Users:stackhouse:Desktop:Screen Shot 2018-04-23 at 12.32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ackhouse:Desktop:Screen Shot 2018-04-23 at 12.32.2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20" cy="4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B60" w:rsidRPr="00396B60">
        <w:rPr>
          <w:rFonts w:ascii="Comic Sans MS" w:hAnsi="Comic Sans MS"/>
          <w:b/>
          <w:sz w:val="36"/>
          <w:szCs w:val="36"/>
        </w:rPr>
        <w:t xml:space="preserve"> </w:t>
      </w:r>
      <w:r w:rsidR="00396B60">
        <w:rPr>
          <w:rFonts w:ascii="Comic Sans MS" w:hAnsi="Comic Sans MS"/>
          <w:b/>
          <w:sz w:val="72"/>
          <w:szCs w:val="72"/>
          <w:u w:val="single"/>
        </w:rPr>
        <w:t>Ed</w:t>
      </w:r>
      <w:r w:rsidR="00396B60" w:rsidRPr="00396B60">
        <w:rPr>
          <w:rFonts w:ascii="Comic Sans MS" w:hAnsi="Comic Sans MS"/>
          <w:b/>
          <w:sz w:val="72"/>
          <w:szCs w:val="72"/>
          <w:u w:val="single"/>
        </w:rPr>
        <w:t>Camp</w:t>
      </w:r>
      <w:r w:rsidR="00396B60" w:rsidRPr="00396B60">
        <w:rPr>
          <w:rFonts w:ascii="Comic Sans MS" w:hAnsi="Comic Sans MS"/>
          <w:b/>
          <w:sz w:val="52"/>
          <w:szCs w:val="52"/>
          <w:u w:val="single"/>
        </w:rPr>
        <w:t xml:space="preserve"> </w:t>
      </w:r>
      <w:r w:rsidR="00396B60" w:rsidRPr="00396B60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2898CA57" wp14:editId="08973244">
            <wp:extent cx="362097" cy="433193"/>
            <wp:effectExtent l="0" t="0" r="0" b="0"/>
            <wp:docPr id="6" name="Picture 6" descr="Macintosh HD:Users:stackhouse:Desktop:Screen Shot 2018-04-23 at 12.32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ackhouse:Desktop:Screen Shot 2018-04-23 at 12.32.2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20" cy="4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B60">
        <w:rPr>
          <w:rFonts w:ascii="Comic Sans MS" w:hAnsi="Comic Sans MS"/>
          <w:b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67B75437" wp14:editId="7F26BA8A">
            <wp:extent cx="1735878" cy="482917"/>
            <wp:effectExtent l="0" t="0" r="0" b="0"/>
            <wp:docPr id="3" name="Picture 3" descr="Macintosh HD:Users:stackhouse:Desktop:Screen Shot 2018-04-23 at 12.25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ackhouse:Desktop:Screen Shot 2018-04-23 at 12.25.25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78" cy="48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D7" w:rsidRPr="00945C27" w:rsidRDefault="00D22BD7">
      <w:pPr>
        <w:rPr>
          <w:rFonts w:ascii="Comic Sans MS" w:hAnsi="Comic Sans MS"/>
        </w:rPr>
      </w:pPr>
    </w:p>
    <w:p w:rsidR="00B66A39" w:rsidRPr="00945C27" w:rsidRDefault="00D22BD7" w:rsidP="00B66A39">
      <w:pPr>
        <w:tabs>
          <w:tab w:val="left" w:pos="10980"/>
        </w:tabs>
        <w:ind w:right="360"/>
        <w:rPr>
          <w:rFonts w:ascii="Comic Sans MS" w:hAnsi="Comic Sans MS"/>
        </w:rPr>
      </w:pPr>
      <w:r w:rsidRPr="00945C27">
        <w:rPr>
          <w:rFonts w:ascii="Comic Sans MS" w:hAnsi="Comic Sans MS"/>
        </w:rPr>
        <w:t>Part of the Bill and Melinda Gates F</w:t>
      </w:r>
      <w:r w:rsidR="00B66A39">
        <w:rPr>
          <w:rFonts w:ascii="Comic Sans MS" w:hAnsi="Comic Sans MS"/>
        </w:rPr>
        <w:t xml:space="preserve">oundation &amp; the </w:t>
      </w:r>
      <w:proofErr w:type="spellStart"/>
      <w:r w:rsidR="00B66A39">
        <w:rPr>
          <w:rFonts w:ascii="Comic Sans MS" w:hAnsi="Comic Sans MS"/>
        </w:rPr>
        <w:t>NewSchools</w:t>
      </w:r>
      <w:proofErr w:type="spellEnd"/>
      <w:r w:rsidR="00B66A39">
        <w:rPr>
          <w:rFonts w:ascii="Comic Sans MS" w:hAnsi="Comic Sans MS"/>
        </w:rPr>
        <w:t xml:space="preserve"> Seed </w:t>
      </w:r>
      <w:r w:rsidRPr="00945C27">
        <w:rPr>
          <w:rFonts w:ascii="Comic Sans MS" w:hAnsi="Comic Sans MS"/>
        </w:rPr>
        <w:t>Fund</w:t>
      </w:r>
      <w:r w:rsidR="00AD3CCA">
        <w:rPr>
          <w:rFonts w:ascii="Comic Sans MS" w:hAnsi="Comic Sans MS"/>
        </w:rPr>
        <w:t>:</w:t>
      </w:r>
      <w:r w:rsidR="00B66A39">
        <w:rPr>
          <w:rFonts w:ascii="Comic Sans MS" w:hAnsi="Comic Sans MS"/>
        </w:rPr>
        <w:t xml:space="preserve"> </w:t>
      </w:r>
      <w:hyperlink r:id="rId11" w:history="1">
        <w:proofErr w:type="spellStart"/>
        <w:r w:rsidR="00B66A39" w:rsidRPr="006759CA">
          <w:rPr>
            <w:rStyle w:val="Hyperlink"/>
            <w:rFonts w:ascii="Comic Sans MS" w:hAnsi="Comic Sans MS"/>
          </w:rPr>
          <w:t>www.edcamp.org</w:t>
        </w:r>
        <w:proofErr w:type="spellEnd"/>
      </w:hyperlink>
    </w:p>
    <w:p w:rsidR="00D22BD7" w:rsidRDefault="00D22BD7" w:rsidP="00396B60">
      <w:pPr>
        <w:ind w:left="1080" w:right="1620"/>
        <w:rPr>
          <w:rFonts w:ascii="Comic Sans MS" w:eastAsia="Times New Roman" w:hAnsi="Comic Sans MS" w:cs="Times New Roman"/>
          <w:i/>
          <w:color w:val="000090"/>
          <w:shd w:val="clear" w:color="auto" w:fill="F5F5F5"/>
        </w:rPr>
      </w:pPr>
      <w:r w:rsidRPr="00AD3CCA">
        <w:rPr>
          <w:rFonts w:ascii="Comic Sans MS" w:eastAsia="Times New Roman" w:hAnsi="Comic Sans MS" w:cs="Times New Roman"/>
          <w:i/>
          <w:color w:val="000090"/>
          <w:shd w:val="clear" w:color="auto" w:fill="F5F5F5"/>
        </w:rPr>
        <w:t xml:space="preserve">“ Our vision is simple! To provide an </w:t>
      </w:r>
      <w:r w:rsidR="00B66A39">
        <w:rPr>
          <w:rFonts w:ascii="Comic Sans MS" w:eastAsia="Times New Roman" w:hAnsi="Comic Sans MS" w:cs="Times New Roman"/>
          <w:i/>
          <w:color w:val="000090"/>
          <w:shd w:val="clear" w:color="auto" w:fill="F5F5F5"/>
        </w:rPr>
        <w:t>innovative form of professional</w:t>
      </w:r>
      <w:r w:rsidR="00396B60">
        <w:rPr>
          <w:rFonts w:ascii="Comic Sans MS" w:eastAsia="Times New Roman" w:hAnsi="Comic Sans MS" w:cs="Times New Roman"/>
          <w:i/>
          <w:color w:val="000090"/>
          <w:shd w:val="clear" w:color="auto" w:fill="F5F5F5"/>
        </w:rPr>
        <w:t xml:space="preserve"> </w:t>
      </w:r>
      <w:r w:rsidRPr="00AD3CCA">
        <w:rPr>
          <w:rFonts w:ascii="Comic Sans MS" w:eastAsia="Times New Roman" w:hAnsi="Comic Sans MS" w:cs="Times New Roman"/>
          <w:i/>
          <w:color w:val="000090"/>
          <w:shd w:val="clear" w:color="auto" w:fill="F5F5F5"/>
        </w:rPr>
        <w:t xml:space="preserve">development for educators in order to improve job satisfaction, increase workforce retention, and impact student learning” </w:t>
      </w:r>
    </w:p>
    <w:p w:rsidR="00B66A39" w:rsidRPr="00B66A39" w:rsidRDefault="00B66A39" w:rsidP="00B66A39">
      <w:pPr>
        <w:ind w:left="1080" w:right="1890"/>
        <w:rPr>
          <w:rFonts w:ascii="Comic Sans MS" w:eastAsia="Times New Roman" w:hAnsi="Comic Sans MS" w:cs="Times New Roman"/>
          <w:i/>
          <w:color w:val="000090"/>
          <w:sz w:val="12"/>
          <w:szCs w:val="12"/>
          <w:shd w:val="clear" w:color="auto" w:fill="F5F5F5"/>
        </w:rPr>
      </w:pPr>
    </w:p>
    <w:p w:rsidR="00AD3CCA" w:rsidRDefault="00AD3CCA" w:rsidP="00D22B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EdCamp Supports include: </w:t>
      </w:r>
    </w:p>
    <w:p w:rsidR="00AD3CCA" w:rsidRDefault="00AD3CCA" w:rsidP="00AD3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$250 for breakfast</w:t>
      </w:r>
    </w:p>
    <w:p w:rsidR="00AD3CCA" w:rsidRDefault="00D22BD7" w:rsidP="00AD3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3CCA">
        <w:rPr>
          <w:rFonts w:ascii="Comic Sans MS" w:hAnsi="Comic Sans MS"/>
        </w:rPr>
        <w:t>Ed Camp</w:t>
      </w:r>
      <w:r w:rsidR="00AD3CCA">
        <w:rPr>
          <w:rFonts w:ascii="Comic Sans MS" w:hAnsi="Comic Sans MS"/>
        </w:rPr>
        <w:t xml:space="preserve"> in a box</w:t>
      </w:r>
    </w:p>
    <w:p w:rsidR="00AD3CCA" w:rsidRDefault="00AD3CCA" w:rsidP="00AD3CCA">
      <w:pPr>
        <w:pStyle w:val="ListParagraph"/>
        <w:numPr>
          <w:ilvl w:val="0"/>
          <w:numId w:val="1"/>
        </w:numPr>
        <w:ind w:left="1440" w:hanging="270"/>
        <w:rPr>
          <w:rFonts w:ascii="Comic Sans MS" w:hAnsi="Comic Sans MS"/>
        </w:rPr>
      </w:pPr>
      <w:r w:rsidRPr="00AD3CCA">
        <w:rPr>
          <w:rFonts w:ascii="Comic Sans MS" w:hAnsi="Comic Sans MS"/>
        </w:rPr>
        <w:t>Check</w:t>
      </w:r>
      <w:r>
        <w:rPr>
          <w:rFonts w:ascii="Comic Sans MS" w:hAnsi="Comic Sans MS"/>
        </w:rPr>
        <w:t xml:space="preserve"> lists</w:t>
      </w:r>
    </w:p>
    <w:p w:rsidR="00AD3CCA" w:rsidRDefault="00AD3CCA" w:rsidP="00AD3CCA">
      <w:pPr>
        <w:pStyle w:val="ListParagraph"/>
        <w:numPr>
          <w:ilvl w:val="0"/>
          <w:numId w:val="1"/>
        </w:numPr>
        <w:ind w:left="1440" w:hanging="270"/>
        <w:rPr>
          <w:rFonts w:ascii="Comic Sans MS" w:hAnsi="Comic Sans MS"/>
        </w:rPr>
      </w:pPr>
      <w:r>
        <w:rPr>
          <w:rFonts w:ascii="Comic Sans MS" w:hAnsi="Comic Sans MS"/>
        </w:rPr>
        <w:t>Swag – pins, stickers, water</w:t>
      </w:r>
      <w:r w:rsidR="00396B6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bottles etc. </w:t>
      </w:r>
    </w:p>
    <w:p w:rsidR="00AD3CCA" w:rsidRDefault="00AD3CCA" w:rsidP="00D22BD7">
      <w:pPr>
        <w:pStyle w:val="ListParagraph"/>
        <w:numPr>
          <w:ilvl w:val="0"/>
          <w:numId w:val="1"/>
        </w:numPr>
        <w:ind w:left="1440" w:hanging="270"/>
        <w:rPr>
          <w:rFonts w:ascii="Comic Sans MS" w:hAnsi="Comic Sans MS"/>
        </w:rPr>
      </w:pPr>
      <w:r w:rsidRPr="00AD3CCA">
        <w:rPr>
          <w:rFonts w:ascii="Comic Sans MS" w:hAnsi="Comic Sans MS"/>
        </w:rPr>
        <w:t>Current</w:t>
      </w:r>
      <w:r w:rsidR="00573F50" w:rsidRPr="00AD3CCA">
        <w:rPr>
          <w:rFonts w:ascii="Comic Sans MS" w:hAnsi="Comic Sans MS"/>
        </w:rPr>
        <w:t xml:space="preserve"> special for sc</w:t>
      </w:r>
      <w:r w:rsidRPr="00AD3CCA">
        <w:rPr>
          <w:rFonts w:ascii="Comic Sans MS" w:hAnsi="Comic Sans MS"/>
        </w:rPr>
        <w:t xml:space="preserve">hools interested in </w:t>
      </w:r>
      <w:proofErr w:type="spellStart"/>
      <w:r w:rsidRPr="00AD3CCA">
        <w:rPr>
          <w:rFonts w:ascii="Comic Sans MS" w:hAnsi="Comic Sans MS"/>
        </w:rPr>
        <w:t>Makerspaces</w:t>
      </w:r>
      <w:proofErr w:type="spellEnd"/>
      <w:r w:rsidRPr="00AD3CCA">
        <w:rPr>
          <w:rFonts w:ascii="Comic Sans MS" w:hAnsi="Comic Sans MS"/>
        </w:rPr>
        <w:t xml:space="preserve">, </w:t>
      </w:r>
      <w:r w:rsidR="00573F50" w:rsidRPr="00AD3CCA">
        <w:rPr>
          <w:rFonts w:ascii="Comic Sans MS" w:hAnsi="Comic Sans MS"/>
        </w:rPr>
        <w:t>Maker Kits</w:t>
      </w:r>
      <w:r>
        <w:rPr>
          <w:rFonts w:ascii="Comic Sans MS" w:hAnsi="Comic Sans MS"/>
        </w:rPr>
        <w:t xml:space="preserve"> for kids. </w:t>
      </w:r>
    </w:p>
    <w:p w:rsidR="00AD3CCA" w:rsidRPr="00396B60" w:rsidRDefault="00AD3CCA" w:rsidP="00AD3CCA">
      <w:pPr>
        <w:ind w:left="810"/>
        <w:rPr>
          <w:rFonts w:ascii="Comic Sans MS" w:hAnsi="Comic Sans MS"/>
          <w:sz w:val="16"/>
          <w:szCs w:val="16"/>
        </w:rPr>
      </w:pPr>
    </w:p>
    <w:p w:rsidR="00AD3CCA" w:rsidRPr="00945C27" w:rsidRDefault="00AD3CCA" w:rsidP="00D22BD7">
      <w:pPr>
        <w:rPr>
          <w:rFonts w:ascii="Comic Sans MS" w:hAnsi="Comic Sans MS"/>
        </w:rPr>
      </w:pPr>
      <w:r>
        <w:rPr>
          <w:rFonts w:ascii="Comic Sans MS" w:hAnsi="Comic Sans MS"/>
        </w:rPr>
        <w:t>Impact Grants are available to help with funding and continued professional learning</w:t>
      </w:r>
    </w:p>
    <w:p w:rsidR="00D22BD7" w:rsidRPr="00396B60" w:rsidRDefault="00D22BD7" w:rsidP="00D22BD7">
      <w:pPr>
        <w:rPr>
          <w:rFonts w:ascii="Comic Sans MS" w:hAnsi="Comic Sans MS"/>
          <w:sz w:val="16"/>
          <w:szCs w:val="16"/>
        </w:rPr>
      </w:pPr>
    </w:p>
    <w:p w:rsidR="00945C27" w:rsidRDefault="00945C27" w:rsidP="00945C27">
      <w:pPr>
        <w:jc w:val="center"/>
        <w:rPr>
          <w:rFonts w:ascii="Comic Sans MS" w:hAnsi="Comic Sans MS"/>
        </w:rPr>
      </w:pPr>
      <w:r w:rsidRPr="00945C27">
        <w:rPr>
          <w:rFonts w:ascii="Comic Sans MS" w:hAnsi="Comic Sans MS"/>
        </w:rPr>
        <w:t xml:space="preserve">Want to check out a </w:t>
      </w:r>
      <w:r>
        <w:rPr>
          <w:rFonts w:ascii="Comic Sans MS" w:hAnsi="Comic Sans MS"/>
        </w:rPr>
        <w:t>“</w:t>
      </w:r>
      <w:r w:rsidRPr="00945C27">
        <w:rPr>
          <w:rFonts w:ascii="Comic Sans MS" w:hAnsi="Comic Sans MS"/>
        </w:rPr>
        <w:t>real</w:t>
      </w:r>
      <w:r>
        <w:rPr>
          <w:rFonts w:ascii="Comic Sans MS" w:hAnsi="Comic Sans MS"/>
        </w:rPr>
        <w:t>”</w:t>
      </w:r>
      <w:r w:rsidRPr="00945C27">
        <w:rPr>
          <w:rFonts w:ascii="Comic Sans MS" w:hAnsi="Comic Sans MS"/>
        </w:rPr>
        <w:t xml:space="preserve"> Ed Camp?</w:t>
      </w:r>
    </w:p>
    <w:p w:rsidR="00945C27" w:rsidRDefault="00945C27" w:rsidP="00945C27">
      <w:pPr>
        <w:jc w:val="center"/>
        <w:rPr>
          <w:rFonts w:ascii="Comic Sans MS" w:hAnsi="Comic Sans MS"/>
        </w:rPr>
      </w:pPr>
      <w:r w:rsidRPr="00945C27">
        <w:rPr>
          <w:rFonts w:ascii="Comic Sans MS" w:hAnsi="Comic Sans MS"/>
        </w:rPr>
        <w:t xml:space="preserve">EdCamp </w:t>
      </w:r>
      <w:r w:rsidR="00573F50">
        <w:rPr>
          <w:rFonts w:ascii="Comic Sans MS" w:hAnsi="Comic Sans MS"/>
        </w:rPr>
        <w:t>Puget Sound: May 5</w:t>
      </w:r>
      <w:r w:rsidR="00573F50" w:rsidRPr="00573F50">
        <w:rPr>
          <w:rFonts w:ascii="Comic Sans MS" w:hAnsi="Comic Sans MS"/>
          <w:vertAlign w:val="superscript"/>
        </w:rPr>
        <w:t>th</w:t>
      </w:r>
      <w:r w:rsidR="00573F50">
        <w:rPr>
          <w:rFonts w:ascii="Comic Sans MS" w:hAnsi="Comic Sans MS"/>
        </w:rPr>
        <w:t xml:space="preserve"> Tacoma WA</w:t>
      </w:r>
    </w:p>
    <w:p w:rsidR="00573F50" w:rsidRPr="00945C27" w:rsidRDefault="00573F50" w:rsidP="00945C2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EdCamp </w:t>
      </w:r>
      <w:proofErr w:type="spellStart"/>
      <w:r>
        <w:rPr>
          <w:rFonts w:ascii="Comic Sans MS" w:hAnsi="Comic Sans MS"/>
        </w:rPr>
        <w:t>Oly</w:t>
      </w:r>
      <w:proofErr w:type="spellEnd"/>
      <w:r>
        <w:rPr>
          <w:rFonts w:ascii="Comic Sans MS" w:hAnsi="Comic Sans MS"/>
        </w:rPr>
        <w:t xml:space="preserve"> – Student Voice: May 23</w:t>
      </w:r>
      <w:r w:rsidRPr="00573F50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Olympia WA</w:t>
      </w:r>
    </w:p>
    <w:p w:rsidR="00945C27" w:rsidRDefault="00945C27" w:rsidP="00D22BD7">
      <w:pPr>
        <w:rPr>
          <w:rFonts w:ascii="Comic Sans MS" w:hAnsi="Comic Sans MS"/>
        </w:rPr>
      </w:pPr>
    </w:p>
    <w:p w:rsidR="00573F50" w:rsidRDefault="00573F50" w:rsidP="00D22BD7">
      <w:pPr>
        <w:rPr>
          <w:rFonts w:ascii="Comic Sans MS" w:hAnsi="Comic Sans MS"/>
        </w:rPr>
      </w:pPr>
    </w:p>
    <w:p w:rsidR="00396B60" w:rsidRDefault="00396B60" w:rsidP="00D22BD7">
      <w:pPr>
        <w:rPr>
          <w:rFonts w:ascii="Comic Sans MS" w:hAnsi="Comic Sans MS"/>
        </w:rPr>
      </w:pPr>
    </w:p>
    <w:p w:rsidR="00396B60" w:rsidRPr="00573F50" w:rsidRDefault="00396B60" w:rsidP="00396B60">
      <w:pPr>
        <w:jc w:val="center"/>
        <w:rPr>
          <w:rFonts w:ascii="Comic Sans MS" w:hAnsi="Comic Sans MS"/>
          <w:b/>
          <w:u w:val="single"/>
        </w:rPr>
      </w:pPr>
      <w:r w:rsidRPr="00396B60">
        <w:rPr>
          <w:rFonts w:ascii="Comic Sans MS" w:hAnsi="Comic Sans MS"/>
          <w:b/>
          <w:noProof/>
        </w:rPr>
        <w:drawing>
          <wp:inline distT="0" distB="0" distL="0" distR="0" wp14:anchorId="764C132E" wp14:editId="5F88D401">
            <wp:extent cx="880533" cy="343408"/>
            <wp:effectExtent l="0" t="0" r="8890" b="12700"/>
            <wp:docPr id="9" name="Picture 9" descr="Macintosh HD:Users:stackhouse:Desktop:Screen Shot 2018-04-23 at 12.27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ackhouse:Desktop:Screen Shot 2018-04-23 at 12.27.0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33" cy="34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B60">
        <w:rPr>
          <w:rFonts w:ascii="Comic Sans MS" w:hAnsi="Comic Sans MS"/>
          <w:b/>
          <w:noProof/>
        </w:rPr>
        <w:drawing>
          <wp:inline distT="0" distB="0" distL="0" distR="0" wp14:anchorId="1F3A13CA" wp14:editId="1215F5AA">
            <wp:extent cx="871390" cy="304696"/>
            <wp:effectExtent l="0" t="0" r="0" b="635"/>
            <wp:docPr id="10" name="Picture 10" descr="Macintosh HD:Users:stackhouse:Desktop:Screen Shot 2018-04-23 at 12.26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ackhouse:Desktop:Screen Shot 2018-04-23 at 12.26.4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40" cy="30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B60">
        <w:rPr>
          <w:rFonts w:ascii="Comic Sans MS" w:hAnsi="Comic Sans MS"/>
          <w:b/>
          <w:sz w:val="36"/>
          <w:szCs w:val="36"/>
        </w:rPr>
        <w:t xml:space="preserve"> </w:t>
      </w:r>
      <w:r w:rsidRPr="00396B60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6F7E46F5" wp14:editId="5A751ACA">
            <wp:extent cx="362097" cy="433193"/>
            <wp:effectExtent l="0" t="0" r="0" b="0"/>
            <wp:docPr id="11" name="Picture 11" descr="Macintosh HD:Users:stackhouse:Desktop:Screen Shot 2018-04-23 at 12.32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ackhouse:Desktop:Screen Shot 2018-04-23 at 12.32.2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20" cy="4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B60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72"/>
          <w:szCs w:val="72"/>
          <w:u w:val="single"/>
        </w:rPr>
        <w:t>Ed</w:t>
      </w:r>
      <w:r w:rsidRPr="00396B60">
        <w:rPr>
          <w:rFonts w:ascii="Comic Sans MS" w:hAnsi="Comic Sans MS"/>
          <w:b/>
          <w:sz w:val="72"/>
          <w:szCs w:val="72"/>
          <w:u w:val="single"/>
        </w:rPr>
        <w:t>Camp</w:t>
      </w:r>
      <w:r w:rsidRPr="00396B60">
        <w:rPr>
          <w:rFonts w:ascii="Comic Sans MS" w:hAnsi="Comic Sans MS"/>
          <w:b/>
          <w:sz w:val="52"/>
          <w:szCs w:val="52"/>
          <w:u w:val="single"/>
        </w:rPr>
        <w:t xml:space="preserve"> </w:t>
      </w:r>
      <w:r w:rsidRPr="00396B60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5991A5E7" wp14:editId="439665AF">
            <wp:extent cx="362097" cy="433193"/>
            <wp:effectExtent l="0" t="0" r="0" b="0"/>
            <wp:docPr id="12" name="Picture 12" descr="Macintosh HD:Users:stackhouse:Desktop:Screen Shot 2018-04-23 at 12.32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ackhouse:Desktop:Screen Shot 2018-04-23 at 12.32.2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20" cy="4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B60">
        <w:rPr>
          <w:rFonts w:ascii="Comic Sans MS" w:hAnsi="Comic Sans MS"/>
          <w:b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7BC7D173" wp14:editId="3BBB11AD">
            <wp:extent cx="1735878" cy="482917"/>
            <wp:effectExtent l="0" t="0" r="0" b="0"/>
            <wp:docPr id="13" name="Picture 13" descr="Macintosh HD:Users:stackhouse:Desktop:Screen Shot 2018-04-23 at 12.25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ackhouse:Desktop:Screen Shot 2018-04-23 at 12.25.25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78" cy="48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60" w:rsidRPr="00945C27" w:rsidRDefault="00396B60" w:rsidP="00396B60">
      <w:pPr>
        <w:rPr>
          <w:rFonts w:ascii="Comic Sans MS" w:hAnsi="Comic Sans MS"/>
        </w:rPr>
      </w:pPr>
    </w:p>
    <w:p w:rsidR="00396B60" w:rsidRPr="00945C27" w:rsidRDefault="00396B60" w:rsidP="00396B60">
      <w:pPr>
        <w:tabs>
          <w:tab w:val="left" w:pos="10980"/>
        </w:tabs>
        <w:ind w:right="360"/>
        <w:rPr>
          <w:rFonts w:ascii="Comic Sans MS" w:hAnsi="Comic Sans MS"/>
        </w:rPr>
      </w:pPr>
      <w:r w:rsidRPr="00945C27">
        <w:rPr>
          <w:rFonts w:ascii="Comic Sans MS" w:hAnsi="Comic Sans MS"/>
        </w:rPr>
        <w:t>Part of the Bill and Melinda Gates F</w:t>
      </w:r>
      <w:r>
        <w:rPr>
          <w:rFonts w:ascii="Comic Sans MS" w:hAnsi="Comic Sans MS"/>
        </w:rPr>
        <w:t xml:space="preserve">oundation &amp; the </w:t>
      </w:r>
      <w:proofErr w:type="spellStart"/>
      <w:r>
        <w:rPr>
          <w:rFonts w:ascii="Comic Sans MS" w:hAnsi="Comic Sans MS"/>
        </w:rPr>
        <w:t>NewSchools</w:t>
      </w:r>
      <w:proofErr w:type="spellEnd"/>
      <w:r>
        <w:rPr>
          <w:rFonts w:ascii="Comic Sans MS" w:hAnsi="Comic Sans MS"/>
        </w:rPr>
        <w:t xml:space="preserve"> Seed </w:t>
      </w:r>
      <w:r w:rsidRPr="00945C27">
        <w:rPr>
          <w:rFonts w:ascii="Comic Sans MS" w:hAnsi="Comic Sans MS"/>
        </w:rPr>
        <w:t>Fund</w:t>
      </w:r>
      <w:r>
        <w:rPr>
          <w:rFonts w:ascii="Comic Sans MS" w:hAnsi="Comic Sans MS"/>
        </w:rPr>
        <w:t xml:space="preserve">: </w:t>
      </w:r>
      <w:hyperlink r:id="rId12" w:history="1">
        <w:proofErr w:type="spellStart"/>
        <w:r w:rsidRPr="006759CA">
          <w:rPr>
            <w:rStyle w:val="Hyperlink"/>
            <w:rFonts w:ascii="Comic Sans MS" w:hAnsi="Comic Sans MS"/>
          </w:rPr>
          <w:t>www.edcamp.org</w:t>
        </w:r>
        <w:proofErr w:type="spellEnd"/>
      </w:hyperlink>
    </w:p>
    <w:p w:rsidR="00396B60" w:rsidRDefault="00396B60" w:rsidP="00396B60">
      <w:pPr>
        <w:ind w:left="1080" w:right="1620"/>
        <w:rPr>
          <w:rFonts w:ascii="Comic Sans MS" w:eastAsia="Times New Roman" w:hAnsi="Comic Sans MS" w:cs="Times New Roman"/>
          <w:i/>
          <w:color w:val="000090"/>
          <w:shd w:val="clear" w:color="auto" w:fill="F5F5F5"/>
        </w:rPr>
      </w:pPr>
      <w:r w:rsidRPr="00AD3CCA">
        <w:rPr>
          <w:rFonts w:ascii="Comic Sans MS" w:eastAsia="Times New Roman" w:hAnsi="Comic Sans MS" w:cs="Times New Roman"/>
          <w:i/>
          <w:color w:val="000090"/>
          <w:shd w:val="clear" w:color="auto" w:fill="F5F5F5"/>
        </w:rPr>
        <w:t xml:space="preserve">“ Our vision is simple! To provide an </w:t>
      </w:r>
      <w:r>
        <w:rPr>
          <w:rFonts w:ascii="Comic Sans MS" w:eastAsia="Times New Roman" w:hAnsi="Comic Sans MS" w:cs="Times New Roman"/>
          <w:i/>
          <w:color w:val="000090"/>
          <w:shd w:val="clear" w:color="auto" w:fill="F5F5F5"/>
        </w:rPr>
        <w:t xml:space="preserve">innovative form of professional </w:t>
      </w:r>
      <w:r w:rsidRPr="00AD3CCA">
        <w:rPr>
          <w:rFonts w:ascii="Comic Sans MS" w:eastAsia="Times New Roman" w:hAnsi="Comic Sans MS" w:cs="Times New Roman"/>
          <w:i/>
          <w:color w:val="000090"/>
          <w:shd w:val="clear" w:color="auto" w:fill="F5F5F5"/>
        </w:rPr>
        <w:t xml:space="preserve">development for educators in order to improve job satisfaction, increase workforce retention, and impact student learning” </w:t>
      </w:r>
    </w:p>
    <w:p w:rsidR="00396B60" w:rsidRPr="00B66A39" w:rsidRDefault="00396B60" w:rsidP="00396B60">
      <w:pPr>
        <w:ind w:left="1080" w:right="1890"/>
        <w:rPr>
          <w:rFonts w:ascii="Comic Sans MS" w:eastAsia="Times New Roman" w:hAnsi="Comic Sans MS" w:cs="Times New Roman"/>
          <w:i/>
          <w:color w:val="000090"/>
          <w:sz w:val="12"/>
          <w:szCs w:val="12"/>
          <w:shd w:val="clear" w:color="auto" w:fill="F5F5F5"/>
        </w:rPr>
      </w:pPr>
    </w:p>
    <w:p w:rsidR="00396B60" w:rsidRDefault="00396B60" w:rsidP="00396B6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EdCamp Supports include: </w:t>
      </w:r>
    </w:p>
    <w:p w:rsidR="00396B60" w:rsidRDefault="00396B60" w:rsidP="00396B6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$250 for breakfast</w:t>
      </w:r>
    </w:p>
    <w:p w:rsidR="00396B60" w:rsidRDefault="00396B60" w:rsidP="00396B6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3CCA">
        <w:rPr>
          <w:rFonts w:ascii="Comic Sans MS" w:hAnsi="Comic Sans MS"/>
        </w:rPr>
        <w:t>Ed Camp</w:t>
      </w:r>
      <w:r>
        <w:rPr>
          <w:rFonts w:ascii="Comic Sans MS" w:hAnsi="Comic Sans MS"/>
        </w:rPr>
        <w:t xml:space="preserve"> in a box</w:t>
      </w:r>
    </w:p>
    <w:p w:rsidR="00396B60" w:rsidRDefault="00396B60" w:rsidP="00396B60">
      <w:pPr>
        <w:pStyle w:val="ListParagraph"/>
        <w:numPr>
          <w:ilvl w:val="0"/>
          <w:numId w:val="1"/>
        </w:numPr>
        <w:ind w:left="1440" w:hanging="270"/>
        <w:rPr>
          <w:rFonts w:ascii="Comic Sans MS" w:hAnsi="Comic Sans MS"/>
        </w:rPr>
      </w:pPr>
      <w:r w:rsidRPr="00AD3CCA">
        <w:rPr>
          <w:rFonts w:ascii="Comic Sans MS" w:hAnsi="Comic Sans MS"/>
        </w:rPr>
        <w:t>Check</w:t>
      </w:r>
      <w:r>
        <w:rPr>
          <w:rFonts w:ascii="Comic Sans MS" w:hAnsi="Comic Sans MS"/>
        </w:rPr>
        <w:t xml:space="preserve"> lists</w:t>
      </w:r>
    </w:p>
    <w:p w:rsidR="00396B60" w:rsidRDefault="00396B60" w:rsidP="00396B60">
      <w:pPr>
        <w:pStyle w:val="ListParagraph"/>
        <w:numPr>
          <w:ilvl w:val="0"/>
          <w:numId w:val="1"/>
        </w:numPr>
        <w:ind w:left="1440" w:hanging="270"/>
        <w:rPr>
          <w:rFonts w:ascii="Comic Sans MS" w:hAnsi="Comic Sans MS"/>
        </w:rPr>
      </w:pPr>
      <w:r>
        <w:rPr>
          <w:rFonts w:ascii="Comic Sans MS" w:hAnsi="Comic Sans MS"/>
        </w:rPr>
        <w:t xml:space="preserve">Swag – pins, stickers, water bottles etc. </w:t>
      </w:r>
    </w:p>
    <w:p w:rsidR="00396B60" w:rsidRDefault="00396B60" w:rsidP="00396B60">
      <w:pPr>
        <w:pStyle w:val="ListParagraph"/>
        <w:numPr>
          <w:ilvl w:val="0"/>
          <w:numId w:val="1"/>
        </w:numPr>
        <w:ind w:left="1440" w:hanging="270"/>
        <w:rPr>
          <w:rFonts w:ascii="Comic Sans MS" w:hAnsi="Comic Sans MS"/>
        </w:rPr>
      </w:pPr>
      <w:r w:rsidRPr="00AD3CCA">
        <w:rPr>
          <w:rFonts w:ascii="Comic Sans MS" w:hAnsi="Comic Sans MS"/>
        </w:rPr>
        <w:t xml:space="preserve">Current special for schools interested in </w:t>
      </w:r>
      <w:proofErr w:type="spellStart"/>
      <w:r w:rsidRPr="00AD3CCA">
        <w:rPr>
          <w:rFonts w:ascii="Comic Sans MS" w:hAnsi="Comic Sans MS"/>
        </w:rPr>
        <w:t>Makerspaces</w:t>
      </w:r>
      <w:proofErr w:type="spellEnd"/>
      <w:r w:rsidRPr="00AD3CCA">
        <w:rPr>
          <w:rFonts w:ascii="Comic Sans MS" w:hAnsi="Comic Sans MS"/>
        </w:rPr>
        <w:t>, Maker Kits</w:t>
      </w:r>
      <w:r>
        <w:rPr>
          <w:rFonts w:ascii="Comic Sans MS" w:hAnsi="Comic Sans MS"/>
        </w:rPr>
        <w:t xml:space="preserve"> for kids. </w:t>
      </w:r>
    </w:p>
    <w:p w:rsidR="00396B60" w:rsidRPr="00396B60" w:rsidRDefault="00396B60" w:rsidP="00396B60">
      <w:pPr>
        <w:ind w:left="810"/>
        <w:rPr>
          <w:rFonts w:ascii="Comic Sans MS" w:hAnsi="Comic Sans MS"/>
          <w:sz w:val="16"/>
          <w:szCs w:val="16"/>
        </w:rPr>
      </w:pPr>
    </w:p>
    <w:p w:rsidR="00396B60" w:rsidRPr="00945C27" w:rsidRDefault="00396B60" w:rsidP="00396B60">
      <w:pPr>
        <w:rPr>
          <w:rFonts w:ascii="Comic Sans MS" w:hAnsi="Comic Sans MS"/>
        </w:rPr>
      </w:pPr>
      <w:r>
        <w:rPr>
          <w:rFonts w:ascii="Comic Sans MS" w:hAnsi="Comic Sans MS"/>
        </w:rPr>
        <w:t>Impact Grants are available to help with funding and continued professional learning</w:t>
      </w:r>
    </w:p>
    <w:p w:rsidR="00396B60" w:rsidRPr="00396B60" w:rsidRDefault="00396B60" w:rsidP="00396B60">
      <w:pPr>
        <w:rPr>
          <w:rFonts w:ascii="Comic Sans MS" w:hAnsi="Comic Sans MS"/>
          <w:sz w:val="16"/>
          <w:szCs w:val="16"/>
        </w:rPr>
      </w:pPr>
    </w:p>
    <w:p w:rsidR="00396B60" w:rsidRDefault="00396B60" w:rsidP="00396B60">
      <w:pPr>
        <w:jc w:val="center"/>
        <w:rPr>
          <w:rFonts w:ascii="Comic Sans MS" w:hAnsi="Comic Sans MS"/>
        </w:rPr>
      </w:pPr>
      <w:r w:rsidRPr="00945C27">
        <w:rPr>
          <w:rFonts w:ascii="Comic Sans MS" w:hAnsi="Comic Sans MS"/>
        </w:rPr>
        <w:t xml:space="preserve">Want to check out a </w:t>
      </w:r>
      <w:r>
        <w:rPr>
          <w:rFonts w:ascii="Comic Sans MS" w:hAnsi="Comic Sans MS"/>
        </w:rPr>
        <w:t>“</w:t>
      </w:r>
      <w:r w:rsidRPr="00945C27">
        <w:rPr>
          <w:rFonts w:ascii="Comic Sans MS" w:hAnsi="Comic Sans MS"/>
        </w:rPr>
        <w:t>real</w:t>
      </w:r>
      <w:r>
        <w:rPr>
          <w:rFonts w:ascii="Comic Sans MS" w:hAnsi="Comic Sans MS"/>
        </w:rPr>
        <w:t>”</w:t>
      </w:r>
      <w:r w:rsidRPr="00945C27">
        <w:rPr>
          <w:rFonts w:ascii="Comic Sans MS" w:hAnsi="Comic Sans MS"/>
        </w:rPr>
        <w:t xml:space="preserve"> Ed Camp?</w:t>
      </w:r>
    </w:p>
    <w:p w:rsidR="00396B60" w:rsidRDefault="00396B60" w:rsidP="00396B60">
      <w:pPr>
        <w:jc w:val="center"/>
        <w:rPr>
          <w:rFonts w:ascii="Comic Sans MS" w:hAnsi="Comic Sans MS"/>
        </w:rPr>
      </w:pPr>
      <w:r w:rsidRPr="00945C27">
        <w:rPr>
          <w:rFonts w:ascii="Comic Sans MS" w:hAnsi="Comic Sans MS"/>
        </w:rPr>
        <w:t xml:space="preserve">EdCamp </w:t>
      </w:r>
      <w:r>
        <w:rPr>
          <w:rFonts w:ascii="Comic Sans MS" w:hAnsi="Comic Sans MS"/>
        </w:rPr>
        <w:t>Puget Sound: May 5</w:t>
      </w:r>
      <w:r w:rsidRPr="00573F5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Tacoma WA</w:t>
      </w:r>
    </w:p>
    <w:p w:rsidR="00D22BD7" w:rsidRPr="00945C27" w:rsidRDefault="00396B60" w:rsidP="00573F5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EdCamp </w:t>
      </w:r>
      <w:proofErr w:type="spellStart"/>
      <w:r>
        <w:rPr>
          <w:rFonts w:ascii="Comic Sans MS" w:hAnsi="Comic Sans MS"/>
        </w:rPr>
        <w:t>Oly</w:t>
      </w:r>
      <w:proofErr w:type="spellEnd"/>
      <w:r>
        <w:rPr>
          <w:rFonts w:ascii="Comic Sans MS" w:hAnsi="Comic Sans MS"/>
        </w:rPr>
        <w:t xml:space="preserve"> – Student Voice: May 23</w:t>
      </w:r>
      <w:r w:rsidRPr="00573F50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Olympia WA</w:t>
      </w:r>
    </w:p>
    <w:sectPr w:rsidR="00D22BD7" w:rsidRPr="00945C27" w:rsidSect="00B66A39">
      <w:pgSz w:w="12240" w:h="15840"/>
      <w:pgMar w:top="720" w:right="5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C350F"/>
    <w:multiLevelType w:val="hybridMultilevel"/>
    <w:tmpl w:val="6F4E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D7"/>
    <w:rsid w:val="00396B60"/>
    <w:rsid w:val="00573F50"/>
    <w:rsid w:val="005C0531"/>
    <w:rsid w:val="006702C4"/>
    <w:rsid w:val="00945C27"/>
    <w:rsid w:val="00AD3CCA"/>
    <w:rsid w:val="00B66A39"/>
    <w:rsid w:val="00D22B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B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C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6A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A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B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C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6A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A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dcamp.org" TargetMode="External"/><Relationship Id="rId12" Type="http://schemas.openxmlformats.org/officeDocument/2006/relationships/hyperlink" Target="http://www.edcamp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6E0C7-C07B-7840-BD83-5530286E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Macintosh Word</Application>
  <DocSecurity>0</DocSecurity>
  <Lines>10</Lines>
  <Paragraphs>2</Paragraphs>
  <ScaleCrop>false</ScaleCrop>
  <Company>Gresham Barlow School District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Stackhouse</dc:creator>
  <cp:keywords/>
  <dc:description/>
  <cp:lastModifiedBy>Jennifer Stackhouse</cp:lastModifiedBy>
  <cp:revision>2</cp:revision>
  <cp:lastPrinted>2018-04-23T19:40:00Z</cp:lastPrinted>
  <dcterms:created xsi:type="dcterms:W3CDTF">2018-04-23T19:42:00Z</dcterms:created>
  <dcterms:modified xsi:type="dcterms:W3CDTF">2018-04-23T19:42:00Z</dcterms:modified>
</cp:coreProperties>
</file>