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83D8" w14:textId="6CDE70EA" w:rsidR="008803EE" w:rsidRPr="008803EE" w:rsidRDefault="00904403" w:rsidP="008803EE">
      <w:pPr>
        <w:jc w:val="center"/>
        <w:rPr>
          <w:rFonts w:ascii="Optima" w:hAnsi="Optima"/>
          <w:b/>
          <w:i/>
          <w:sz w:val="32"/>
        </w:rPr>
      </w:pPr>
      <w:r>
        <w:rPr>
          <w:rFonts w:ascii="Optima" w:hAnsi="Optima"/>
          <w:noProof/>
          <w:sz w:val="22"/>
        </w:rPr>
        <w:drawing>
          <wp:anchor distT="0" distB="0" distL="114300" distR="114300" simplePos="0" relativeHeight="251670528" behindDoc="1" locked="0" layoutInCell="1" allowOverlap="1" wp14:anchorId="2C9EB78C" wp14:editId="2FF1EC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8100" cy="1144905"/>
            <wp:effectExtent l="0" t="0" r="127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Ii_Grayscale_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 w:hAnsi="Optima"/>
          <w:noProof/>
          <w:sz w:val="22"/>
        </w:rPr>
        <w:drawing>
          <wp:anchor distT="0" distB="0" distL="114300" distR="114300" simplePos="0" relativeHeight="251668480" behindDoc="1" locked="0" layoutInCell="1" allowOverlap="1" wp14:anchorId="4D951ED4" wp14:editId="750740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8100" cy="1144905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Ii_Grayscale_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3B" w:rsidRPr="008803EE">
        <w:rPr>
          <w:rFonts w:ascii="Optima" w:hAnsi="Optima"/>
          <w:b/>
          <w:i/>
          <w:sz w:val="32"/>
        </w:rPr>
        <w:t>Oregon Response to</w:t>
      </w:r>
      <w:r w:rsidR="008803EE" w:rsidRPr="008803EE">
        <w:rPr>
          <w:rFonts w:ascii="Optima" w:hAnsi="Optima"/>
          <w:b/>
          <w:i/>
          <w:sz w:val="32"/>
        </w:rPr>
        <w:t xml:space="preserve"> Instruction &amp;</w:t>
      </w:r>
      <w:r w:rsidR="008C683B" w:rsidRPr="008803EE">
        <w:rPr>
          <w:rFonts w:ascii="Optima" w:hAnsi="Optima"/>
          <w:b/>
          <w:i/>
          <w:sz w:val="32"/>
        </w:rPr>
        <w:t xml:space="preserve"> Intervention</w:t>
      </w:r>
    </w:p>
    <w:p w14:paraId="26588DA2" w14:textId="50AECB7C" w:rsidR="00961605" w:rsidRPr="008803EE" w:rsidRDefault="008C683B" w:rsidP="00D2299E">
      <w:pPr>
        <w:jc w:val="center"/>
        <w:rPr>
          <w:rFonts w:ascii="Optima" w:hAnsi="Optima"/>
          <w:b/>
          <w:i/>
          <w:sz w:val="32"/>
        </w:rPr>
      </w:pPr>
      <w:r w:rsidRPr="008803EE">
        <w:rPr>
          <w:rFonts w:ascii="Optima" w:hAnsi="Optima"/>
          <w:b/>
          <w:i/>
          <w:sz w:val="32"/>
        </w:rPr>
        <w:t>Staff Implementation Survey (ORSIS)</w:t>
      </w:r>
    </w:p>
    <w:p w14:paraId="7D0C8C79" w14:textId="2A6067EA" w:rsidR="008803EE" w:rsidRPr="008803EE" w:rsidRDefault="008C683B" w:rsidP="008803EE">
      <w:pPr>
        <w:jc w:val="center"/>
        <w:rPr>
          <w:rFonts w:ascii="Optima" w:hAnsi="Optima"/>
          <w:sz w:val="22"/>
        </w:rPr>
      </w:pPr>
      <w:r w:rsidRPr="008803EE">
        <w:rPr>
          <w:rFonts w:ascii="Optima" w:hAnsi="Optima"/>
          <w:sz w:val="28"/>
        </w:rPr>
        <w:t>Consumer’s Guide</w:t>
      </w:r>
    </w:p>
    <w:p w14:paraId="7BC96F72" w14:textId="77777777" w:rsidR="008803EE" w:rsidRPr="008803EE" w:rsidRDefault="008803EE" w:rsidP="008803EE">
      <w:pPr>
        <w:jc w:val="center"/>
        <w:rPr>
          <w:rFonts w:ascii="Optima" w:hAnsi="Optima"/>
        </w:rPr>
      </w:pPr>
    </w:p>
    <w:p w14:paraId="23C26980" w14:textId="74042A97" w:rsidR="008C683B" w:rsidRPr="008803EE" w:rsidRDefault="008C683B" w:rsidP="0084205F">
      <w:pPr>
        <w:jc w:val="center"/>
        <w:rPr>
          <w:rFonts w:ascii="Optima" w:hAnsi="Optima"/>
          <w:b/>
          <w:i/>
          <w:sz w:val="8"/>
          <w:u w:val="single"/>
        </w:rPr>
      </w:pPr>
      <w:r w:rsidRPr="008803EE">
        <w:rPr>
          <w:rFonts w:ascii="Optima" w:hAnsi="Optima"/>
          <w:b/>
          <w:i/>
          <w:u w:val="single"/>
        </w:rPr>
        <w:t>Overview</w:t>
      </w:r>
    </w:p>
    <w:p w14:paraId="74561103" w14:textId="77777777" w:rsidR="008C683B" w:rsidRPr="008803EE" w:rsidRDefault="008C683B" w:rsidP="008C683B">
      <w:pPr>
        <w:rPr>
          <w:rFonts w:ascii="Optima" w:hAnsi="Optima"/>
          <w:i/>
          <w:iCs/>
          <w:sz w:val="22"/>
        </w:rPr>
      </w:pPr>
    </w:p>
    <w:p w14:paraId="4C68622F" w14:textId="31823EF9" w:rsidR="00C3161B" w:rsidRDefault="008C683B" w:rsidP="00C3161B">
      <w:pPr>
        <w:rPr>
          <w:rFonts w:ascii="Optima" w:hAnsi="Optima"/>
          <w:sz w:val="22"/>
        </w:rPr>
      </w:pPr>
      <w:r w:rsidRPr="008803EE">
        <w:rPr>
          <w:rFonts w:ascii="Optima" w:hAnsi="Optima"/>
          <w:iCs/>
          <w:sz w:val="22"/>
        </w:rPr>
        <w:t xml:space="preserve">The </w:t>
      </w:r>
      <w:r w:rsidRPr="008803EE">
        <w:rPr>
          <w:rFonts w:ascii="Optima" w:hAnsi="Optima"/>
          <w:b/>
          <w:i/>
          <w:iCs/>
          <w:sz w:val="22"/>
        </w:rPr>
        <w:t>Oregon Response to</w:t>
      </w:r>
      <w:r w:rsidR="008803EE" w:rsidRPr="008803EE">
        <w:rPr>
          <w:rFonts w:ascii="Optima" w:hAnsi="Optima"/>
          <w:b/>
          <w:i/>
          <w:iCs/>
          <w:sz w:val="22"/>
        </w:rPr>
        <w:t xml:space="preserve"> Instruction &amp;</w:t>
      </w:r>
      <w:r w:rsidRPr="008803EE">
        <w:rPr>
          <w:rFonts w:ascii="Optima" w:hAnsi="Optima"/>
          <w:b/>
          <w:i/>
          <w:iCs/>
          <w:sz w:val="22"/>
        </w:rPr>
        <w:t xml:space="preserve"> Intervention Staff Implementation Survey (ORSIS)</w:t>
      </w:r>
      <w:r w:rsidRPr="008803EE">
        <w:rPr>
          <w:rFonts w:ascii="Optima" w:hAnsi="Optima"/>
          <w:iCs/>
          <w:sz w:val="22"/>
        </w:rPr>
        <w:t xml:space="preserve"> is a brief survey designed to help understand how a </w:t>
      </w:r>
      <w:r w:rsidR="00B63802" w:rsidRPr="008803EE">
        <w:rPr>
          <w:rFonts w:ascii="Optima" w:hAnsi="Optima"/>
          <w:iCs/>
          <w:sz w:val="22"/>
        </w:rPr>
        <w:t>school district’s</w:t>
      </w:r>
      <w:r w:rsidRPr="008803EE">
        <w:rPr>
          <w:rFonts w:ascii="Optima" w:hAnsi="Optima"/>
          <w:iCs/>
          <w:sz w:val="22"/>
        </w:rPr>
        <w:t xml:space="preserve"> Response to Intervention (RTI) system is working to improve </w:t>
      </w:r>
      <w:r w:rsidRPr="008803EE">
        <w:rPr>
          <w:rFonts w:ascii="Optima" w:hAnsi="Optima"/>
          <w:b/>
          <w:i/>
          <w:iCs/>
          <w:sz w:val="22"/>
        </w:rPr>
        <w:t>literacy outcomes</w:t>
      </w:r>
      <w:r w:rsidRPr="008803EE">
        <w:rPr>
          <w:rFonts w:ascii="Optima" w:hAnsi="Optima"/>
          <w:iCs/>
          <w:sz w:val="22"/>
        </w:rPr>
        <w:t xml:space="preserve"> for its students. </w:t>
      </w:r>
      <w:r w:rsidR="00B63802" w:rsidRPr="008803EE">
        <w:rPr>
          <w:rFonts w:ascii="Optima" w:hAnsi="Optima"/>
          <w:iCs/>
          <w:sz w:val="22"/>
        </w:rPr>
        <w:t>It takes roughly 5-10 minutes to complete and is designed as an anonymous and systematic opportunity for staff to provide direct feedback to district leadership. When used as part of a continuous problem solving process, the survey results can be a powerful tool to impact change in district policy and practice.</w:t>
      </w:r>
      <w:r w:rsidR="00801A30">
        <w:rPr>
          <w:rFonts w:ascii="Optima" w:hAnsi="Optima"/>
          <w:iCs/>
          <w:sz w:val="22"/>
        </w:rPr>
        <w:t xml:space="preserve"> There is a survey for elementary school staff and a separate survey for secondary school staff (e.g. middle and high school).</w:t>
      </w:r>
    </w:p>
    <w:p w14:paraId="4F142830" w14:textId="77777777" w:rsidR="008803EE" w:rsidRPr="008803EE" w:rsidRDefault="008803EE" w:rsidP="00C3161B">
      <w:pPr>
        <w:rPr>
          <w:rFonts w:ascii="Optima" w:hAnsi="Optima"/>
          <w:sz w:val="22"/>
        </w:rPr>
      </w:pPr>
    </w:p>
    <w:p w14:paraId="049F5FEE" w14:textId="52CCE044" w:rsidR="00B63802" w:rsidRPr="008803EE" w:rsidRDefault="00B63802" w:rsidP="00B63802">
      <w:pPr>
        <w:jc w:val="center"/>
        <w:rPr>
          <w:rFonts w:ascii="Optima" w:hAnsi="Optima"/>
          <w:b/>
          <w:i/>
          <w:sz w:val="8"/>
          <w:u w:val="single"/>
        </w:rPr>
      </w:pPr>
      <w:r w:rsidRPr="008803EE">
        <w:rPr>
          <w:rFonts w:ascii="Optima" w:hAnsi="Optima"/>
          <w:b/>
          <w:i/>
          <w:u w:val="single"/>
        </w:rPr>
        <w:t>Purpose</w:t>
      </w:r>
    </w:p>
    <w:p w14:paraId="28A35F23" w14:textId="77777777" w:rsidR="00B63802" w:rsidRPr="008803EE" w:rsidRDefault="00B63802" w:rsidP="00C3161B">
      <w:pPr>
        <w:rPr>
          <w:rFonts w:ascii="Optima" w:hAnsi="Optima"/>
          <w:sz w:val="22"/>
        </w:rPr>
      </w:pPr>
    </w:p>
    <w:p w14:paraId="5B8B759F" w14:textId="58C34FBB" w:rsidR="00C3161B" w:rsidRPr="008803EE" w:rsidRDefault="00B63802" w:rsidP="00C3161B">
      <w:pPr>
        <w:rPr>
          <w:rFonts w:ascii="Optima" w:hAnsi="Optima"/>
          <w:sz w:val="22"/>
        </w:rPr>
      </w:pPr>
      <w:r w:rsidRPr="008803EE">
        <w:rPr>
          <w:rFonts w:ascii="Optima" w:hAnsi="Optima"/>
          <w:b/>
          <w:i/>
          <w:sz w:val="22"/>
        </w:rPr>
        <w:t>ORSIS</w:t>
      </w:r>
      <w:r w:rsidR="00C3161B" w:rsidRPr="008803EE">
        <w:rPr>
          <w:rFonts w:ascii="Optima" w:hAnsi="Optima"/>
          <w:sz w:val="22"/>
        </w:rPr>
        <w:t xml:space="preserve"> </w:t>
      </w:r>
      <w:r w:rsidRPr="008803EE">
        <w:rPr>
          <w:rFonts w:ascii="Optima" w:hAnsi="Optima"/>
          <w:sz w:val="22"/>
        </w:rPr>
        <w:t>can</w:t>
      </w:r>
      <w:r w:rsidR="00C3161B" w:rsidRPr="008803EE">
        <w:rPr>
          <w:rFonts w:ascii="Optima" w:hAnsi="Optima"/>
          <w:sz w:val="22"/>
        </w:rPr>
        <w:t xml:space="preserve"> help school districts to:</w:t>
      </w:r>
    </w:p>
    <w:p w14:paraId="102C38B8" w14:textId="77777777" w:rsidR="00C3161B" w:rsidRPr="008803EE" w:rsidRDefault="00C3161B" w:rsidP="00C3161B">
      <w:pPr>
        <w:pStyle w:val="ListParagraph"/>
        <w:numPr>
          <w:ilvl w:val="0"/>
          <w:numId w:val="2"/>
        </w:numP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>Evaluate fidelity of implementation of their multi-tiered system of literacy support at the district and school level.</w:t>
      </w:r>
    </w:p>
    <w:p w14:paraId="0B88AA29" w14:textId="626132B5" w:rsidR="00C3161B" w:rsidRPr="008803EE" w:rsidRDefault="00C3161B" w:rsidP="00C3161B">
      <w:pPr>
        <w:pStyle w:val="ListParagraph"/>
        <w:numPr>
          <w:ilvl w:val="0"/>
          <w:numId w:val="2"/>
        </w:numP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>Evaluate the level of implementation and understa</w:t>
      </w:r>
      <w:r w:rsidR="00B63802" w:rsidRPr="008803EE">
        <w:rPr>
          <w:rFonts w:ascii="Optima" w:hAnsi="Optima"/>
          <w:sz w:val="22"/>
        </w:rPr>
        <w:t>nding among various stakeholder groups</w:t>
      </w:r>
      <w:r w:rsidRPr="008803EE">
        <w:rPr>
          <w:rFonts w:ascii="Optima" w:hAnsi="Optima"/>
          <w:sz w:val="22"/>
        </w:rPr>
        <w:t xml:space="preserve"> in the district (e.g. teachers, administrators, non-certified staff, etc.). </w:t>
      </w:r>
    </w:p>
    <w:p w14:paraId="7AE03178" w14:textId="35BE712C" w:rsidR="00D57F39" w:rsidRPr="008803EE" w:rsidRDefault="00F156E1" w:rsidP="00B63802">
      <w:pPr>
        <w:pStyle w:val="ListParagraph"/>
        <w:numPr>
          <w:ilvl w:val="0"/>
          <w:numId w:val="2"/>
        </w:numP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>Use data to d</w:t>
      </w:r>
      <w:r w:rsidR="000067E4" w:rsidRPr="008803EE">
        <w:rPr>
          <w:rFonts w:ascii="Optima" w:hAnsi="Optima"/>
          <w:sz w:val="22"/>
        </w:rPr>
        <w:t xml:space="preserve">etermine areas of strength </w:t>
      </w:r>
      <w:r w:rsidRPr="008803EE">
        <w:rPr>
          <w:rFonts w:ascii="Optima" w:hAnsi="Optima"/>
          <w:sz w:val="22"/>
        </w:rPr>
        <w:t xml:space="preserve">to celebrate, </w:t>
      </w:r>
      <w:r w:rsidR="000067E4" w:rsidRPr="008803EE">
        <w:rPr>
          <w:rFonts w:ascii="Optima" w:hAnsi="Optima"/>
          <w:sz w:val="22"/>
        </w:rPr>
        <w:t xml:space="preserve">and areas of need to target for </w:t>
      </w:r>
      <w:r w:rsidRPr="008803EE">
        <w:rPr>
          <w:rFonts w:ascii="Optima" w:hAnsi="Optima"/>
          <w:sz w:val="22"/>
        </w:rPr>
        <w:t xml:space="preserve">systematic and targeted </w:t>
      </w:r>
      <w:r w:rsidR="000067E4" w:rsidRPr="008803EE">
        <w:rPr>
          <w:rFonts w:ascii="Optima" w:hAnsi="Optima"/>
          <w:sz w:val="22"/>
        </w:rPr>
        <w:t>professional development</w:t>
      </w:r>
    </w:p>
    <w:p w14:paraId="00B02F6A" w14:textId="77777777" w:rsidR="00D2299E" w:rsidRPr="008803EE" w:rsidRDefault="00D2299E" w:rsidP="00B63802">
      <w:pPr>
        <w:rPr>
          <w:rFonts w:ascii="Optima" w:hAnsi="Optima"/>
          <w:b/>
          <w:i/>
          <w:sz w:val="32"/>
        </w:rPr>
      </w:pPr>
    </w:p>
    <w:p w14:paraId="4CAE9238" w14:textId="77777777" w:rsidR="00F156E1" w:rsidRPr="008803EE" w:rsidRDefault="00F156E1" w:rsidP="00F156E1">
      <w:pPr>
        <w:jc w:val="center"/>
        <w:rPr>
          <w:rFonts w:ascii="Optima" w:hAnsi="Optima"/>
          <w:b/>
          <w:i/>
          <w:u w:val="single"/>
        </w:rPr>
      </w:pPr>
      <w:r w:rsidRPr="008803EE">
        <w:rPr>
          <w:rFonts w:ascii="Optima" w:hAnsi="Optima"/>
          <w:b/>
          <w:i/>
          <w:u w:val="single"/>
        </w:rPr>
        <w:t>Distributing ORSIS to Staff</w:t>
      </w:r>
    </w:p>
    <w:p w14:paraId="602C42DC" w14:textId="77777777" w:rsidR="00F156E1" w:rsidRPr="008803EE" w:rsidRDefault="00F156E1" w:rsidP="00F156E1">
      <w:pPr>
        <w:rPr>
          <w:rFonts w:ascii="Optima" w:hAnsi="Optima"/>
          <w:sz w:val="22"/>
        </w:rPr>
      </w:pPr>
    </w:p>
    <w:p w14:paraId="5AFC9F07" w14:textId="77777777" w:rsidR="00B63802" w:rsidRPr="008803EE" w:rsidRDefault="00B63802" w:rsidP="00B63802">
      <w:pPr>
        <w:rPr>
          <w:rFonts w:ascii="Optima" w:hAnsi="Optima"/>
          <w:iCs/>
          <w:sz w:val="22"/>
        </w:rPr>
      </w:pPr>
      <w:r w:rsidRPr="008803EE">
        <w:rPr>
          <w:rFonts w:ascii="Optima" w:hAnsi="Optima"/>
          <w:iCs/>
          <w:sz w:val="22"/>
        </w:rPr>
        <w:t>The survey should be distributed to all school/district staff that provide or support instruction for students. This should include, but is not limited to:</w:t>
      </w:r>
    </w:p>
    <w:p w14:paraId="286DB54C" w14:textId="3A31F561" w:rsidR="00B63802" w:rsidRPr="008803EE" w:rsidRDefault="008803EE" w:rsidP="00B63802">
      <w:pPr>
        <w:pStyle w:val="ListParagraph"/>
        <w:numPr>
          <w:ilvl w:val="0"/>
          <w:numId w:val="1"/>
        </w:numPr>
        <w:rPr>
          <w:rFonts w:ascii="Optima" w:hAnsi="Optima"/>
          <w:sz w:val="22"/>
        </w:rPr>
      </w:pPr>
      <w:r>
        <w:rPr>
          <w:rFonts w:ascii="Optima" w:hAnsi="Optima"/>
          <w:sz w:val="22"/>
        </w:rPr>
        <w:t>General education and Special Education Teachers</w:t>
      </w:r>
    </w:p>
    <w:p w14:paraId="51D5A96F" w14:textId="77777777" w:rsidR="00B63802" w:rsidRPr="008803EE" w:rsidRDefault="00B63802" w:rsidP="00B63802">
      <w:pPr>
        <w:pStyle w:val="ListParagraph"/>
        <w:numPr>
          <w:ilvl w:val="0"/>
          <w:numId w:val="1"/>
        </w:numP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>Administrators (e.g. principals, vice principals, curriculum directors, special education directors, etc.)</w:t>
      </w:r>
    </w:p>
    <w:p w14:paraId="0CD1EAC2" w14:textId="77777777" w:rsidR="00B63802" w:rsidRPr="008803EE" w:rsidRDefault="00B63802" w:rsidP="00B63802">
      <w:pPr>
        <w:pStyle w:val="ListParagraph"/>
        <w:numPr>
          <w:ilvl w:val="0"/>
          <w:numId w:val="1"/>
        </w:numP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>Other certified Staff (e.g. reading specialists, instruc</w:t>
      </w:r>
      <w:bookmarkStart w:id="0" w:name="_GoBack"/>
      <w:bookmarkEnd w:id="0"/>
      <w:r w:rsidRPr="008803EE">
        <w:rPr>
          <w:rFonts w:ascii="Optima" w:hAnsi="Optima"/>
          <w:sz w:val="22"/>
        </w:rPr>
        <w:t>tional coaches, school psychologists, etc.)</w:t>
      </w:r>
    </w:p>
    <w:p w14:paraId="6C27C960" w14:textId="77777777" w:rsidR="00B63802" w:rsidRPr="008803EE" w:rsidRDefault="00B63802" w:rsidP="00B63802">
      <w:pPr>
        <w:pStyle w:val="ListParagraph"/>
        <w:numPr>
          <w:ilvl w:val="0"/>
          <w:numId w:val="1"/>
        </w:numP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>Non-certified staff (e.g. paraprofessionals, instructional assistants, etc.)</w:t>
      </w:r>
    </w:p>
    <w:p w14:paraId="4D654ADB" w14:textId="77777777" w:rsidR="00B63802" w:rsidRPr="008803EE" w:rsidRDefault="00B63802" w:rsidP="00F156E1">
      <w:pPr>
        <w:rPr>
          <w:rFonts w:ascii="Optima" w:hAnsi="Optima"/>
          <w:sz w:val="22"/>
        </w:rPr>
      </w:pPr>
    </w:p>
    <w:p w14:paraId="1D0DEDEE" w14:textId="4681FAEC" w:rsidR="00F156E1" w:rsidRPr="008803EE" w:rsidRDefault="00F156E1" w:rsidP="00F156E1">
      <w:pP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 xml:space="preserve">To </w:t>
      </w:r>
      <w:r w:rsidR="00D874B6" w:rsidRPr="008803EE">
        <w:rPr>
          <w:rFonts w:ascii="Optima" w:hAnsi="Optima"/>
          <w:sz w:val="22"/>
        </w:rPr>
        <w:t>distribute</w:t>
      </w:r>
      <w:r w:rsidRPr="008803EE">
        <w:rPr>
          <w:rFonts w:ascii="Optima" w:hAnsi="Optima"/>
          <w:sz w:val="22"/>
        </w:rPr>
        <w:t xml:space="preserve"> the survey, please email </w:t>
      </w:r>
      <w:r w:rsidR="00D874B6" w:rsidRPr="008803EE">
        <w:rPr>
          <w:rFonts w:ascii="Optima" w:hAnsi="Optima"/>
          <w:sz w:val="22"/>
        </w:rPr>
        <w:t>district staff,</w:t>
      </w:r>
      <w:r w:rsidRPr="008803EE">
        <w:rPr>
          <w:rFonts w:ascii="Optima" w:hAnsi="Optima"/>
          <w:sz w:val="22"/>
        </w:rPr>
        <w:t xml:space="preserve"> asking them to complete </w:t>
      </w:r>
      <w:r w:rsidR="009C33E4" w:rsidRPr="008803EE">
        <w:rPr>
          <w:rFonts w:ascii="Optima" w:hAnsi="Optima"/>
          <w:sz w:val="22"/>
        </w:rPr>
        <w:t>the</w:t>
      </w:r>
      <w:r w:rsidRPr="008803EE">
        <w:rPr>
          <w:rFonts w:ascii="Optima" w:hAnsi="Optima"/>
          <w:sz w:val="22"/>
        </w:rPr>
        <w:t xml:space="preserve"> short online survey. Survey responses will be automatically graphed, with </w:t>
      </w:r>
      <w:r w:rsidR="008803EE">
        <w:rPr>
          <w:rFonts w:ascii="Optima" w:hAnsi="Optima"/>
          <w:sz w:val="22"/>
        </w:rPr>
        <w:t xml:space="preserve">reports </w:t>
      </w:r>
      <w:r w:rsidRPr="008803EE">
        <w:rPr>
          <w:rFonts w:ascii="Optima" w:hAnsi="Optima"/>
          <w:sz w:val="22"/>
        </w:rPr>
        <w:t xml:space="preserve">available on </w:t>
      </w:r>
      <w:r w:rsidR="008803EE" w:rsidRPr="008803EE">
        <w:rPr>
          <w:rFonts w:ascii="Optima" w:hAnsi="Optima"/>
          <w:sz w:val="22"/>
        </w:rPr>
        <w:t>the OASIS system</w:t>
      </w:r>
      <w:r w:rsidR="008803EE">
        <w:rPr>
          <w:rFonts w:ascii="Optima" w:hAnsi="Optima"/>
          <w:sz w:val="22"/>
        </w:rPr>
        <w:t>, accessed through the ORTII website</w:t>
      </w:r>
      <w:r w:rsidRPr="008803EE">
        <w:rPr>
          <w:rFonts w:ascii="Optima" w:hAnsi="Optima"/>
          <w:sz w:val="22"/>
        </w:rPr>
        <w:t xml:space="preserve">. All responses are confidential and will be aggregated in reporting. </w:t>
      </w:r>
    </w:p>
    <w:p w14:paraId="3A6D8E8A" w14:textId="05B3A54B" w:rsidR="00F156E1" w:rsidRPr="008803EE" w:rsidRDefault="00F156E1" w:rsidP="00F156E1">
      <w:pPr>
        <w:rPr>
          <w:rFonts w:ascii="Optima" w:hAnsi="Optima"/>
          <w:sz w:val="22"/>
        </w:rPr>
      </w:pPr>
    </w:p>
    <w:p w14:paraId="69DD658D" w14:textId="6D8DC263" w:rsidR="005B2857" w:rsidRPr="008803EE" w:rsidRDefault="00F156E1" w:rsidP="00F156E1">
      <w:pP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>Below is sample text for the email to be sent to all instructional staff in your district. Please contact Dr. Jon Potter (</w:t>
      </w:r>
      <w:hyperlink r:id="rId10" w:history="1">
        <w:r w:rsidRPr="008803EE">
          <w:rPr>
            <w:rStyle w:val="Hyperlink"/>
            <w:rFonts w:ascii="Optima" w:hAnsi="Optima"/>
            <w:sz w:val="22"/>
          </w:rPr>
          <w:t>jpotter@ttsd.k12.or.us</w:t>
        </w:r>
      </w:hyperlink>
      <w:r w:rsidRPr="008803EE">
        <w:rPr>
          <w:rFonts w:ascii="Optima" w:hAnsi="Optima"/>
          <w:sz w:val="22"/>
        </w:rPr>
        <w:t>) with questions regarding this survey.</w:t>
      </w:r>
    </w:p>
    <w:p w14:paraId="244A6ADF" w14:textId="77777777" w:rsidR="00F156E1" w:rsidRPr="008803EE" w:rsidRDefault="00F156E1" w:rsidP="00F156E1">
      <w:pPr>
        <w:rPr>
          <w:rFonts w:ascii="Optima" w:hAnsi="Optima"/>
          <w:sz w:val="22"/>
        </w:rPr>
      </w:pPr>
    </w:p>
    <w:p w14:paraId="55F2BE28" w14:textId="77777777" w:rsidR="00F156E1" w:rsidRPr="008803EE" w:rsidRDefault="00F156E1" w:rsidP="009C33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Optima" w:hAnsi="Optima"/>
          <w:sz w:val="22"/>
        </w:rPr>
      </w:pPr>
      <w:r w:rsidRPr="008803EE">
        <w:rPr>
          <w:rFonts w:ascii="Optima" w:hAnsi="Optima"/>
          <w:sz w:val="22"/>
        </w:rPr>
        <w:t>_____</w:t>
      </w:r>
      <w:r w:rsidRPr="008803EE">
        <w:rPr>
          <w:rFonts w:ascii="Optima" w:hAnsi="Optima"/>
          <w:b/>
          <w:sz w:val="22"/>
        </w:rPr>
        <w:t xml:space="preserve">(District Name) </w:t>
      </w:r>
      <w:r w:rsidRPr="008803EE">
        <w:rPr>
          <w:rFonts w:ascii="Optima" w:hAnsi="Optima"/>
          <w:sz w:val="22"/>
        </w:rPr>
        <w:t>Staff,</w:t>
      </w:r>
    </w:p>
    <w:p w14:paraId="5C75F9DE" w14:textId="258660BB" w:rsidR="00F156E1" w:rsidRPr="008803EE" w:rsidRDefault="00F156E1" w:rsidP="009C33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HTMLTypewriter"/>
          <w:rFonts w:ascii="Optima" w:eastAsiaTheme="minorEastAsia" w:hAnsi="Optima"/>
          <w:sz w:val="22"/>
          <w:szCs w:val="24"/>
        </w:rPr>
      </w:pPr>
      <w:r w:rsidRPr="008803EE">
        <w:rPr>
          <w:rFonts w:ascii="Optima" w:hAnsi="Optima"/>
          <w:sz w:val="22"/>
        </w:rPr>
        <w:t xml:space="preserve">As part of the RTI process, it is important to get your input on the current status of implementation at our school. The Oregon </w:t>
      </w:r>
      <w:proofErr w:type="spellStart"/>
      <w:r w:rsidRPr="008803EE">
        <w:rPr>
          <w:rFonts w:ascii="Optima" w:hAnsi="Optima"/>
          <w:sz w:val="22"/>
        </w:rPr>
        <w:t>RTI</w:t>
      </w:r>
      <w:r w:rsidR="0018126E">
        <w:rPr>
          <w:rFonts w:ascii="Optima" w:hAnsi="Optima"/>
          <w:sz w:val="22"/>
        </w:rPr>
        <w:t>i</w:t>
      </w:r>
      <w:proofErr w:type="spellEnd"/>
      <w:r w:rsidRPr="008803EE">
        <w:rPr>
          <w:rFonts w:ascii="Optima" w:hAnsi="Optima"/>
          <w:sz w:val="22"/>
        </w:rPr>
        <w:t xml:space="preserve"> Staff Implementation Survey </w:t>
      </w:r>
      <w:r w:rsidR="00D874B6" w:rsidRPr="008803EE">
        <w:rPr>
          <w:rFonts w:ascii="Optima" w:hAnsi="Optima"/>
          <w:sz w:val="22"/>
        </w:rPr>
        <w:t xml:space="preserve">(ORSIS) </w:t>
      </w:r>
      <w:r w:rsidRPr="008803EE">
        <w:rPr>
          <w:rFonts w:ascii="Optima" w:hAnsi="Optima"/>
          <w:sz w:val="22"/>
        </w:rPr>
        <w:t xml:space="preserve">will provide valuable data that will be used to improve education for all students in our district. Please go to </w:t>
      </w:r>
      <w:r w:rsidRPr="00A10A8D">
        <w:rPr>
          <w:rFonts w:ascii="Optima" w:hAnsi="Optima"/>
          <w:sz w:val="20"/>
        </w:rPr>
        <w:t>(</w:t>
      </w:r>
      <w:hyperlink r:id="rId11" w:history="1">
        <w:r w:rsidR="00A10A8D" w:rsidRPr="00A10A8D">
          <w:rPr>
            <w:rStyle w:val="Hyperlink"/>
            <w:rFonts w:ascii="Optima" w:hAnsi="Optima"/>
            <w:sz w:val="22"/>
          </w:rPr>
          <w:t>http://www.orrti.net/orsis_responses/add0</w:t>
        </w:r>
      </w:hyperlink>
      <w:r w:rsidR="00A10A8D" w:rsidRPr="00A10A8D">
        <w:rPr>
          <w:rFonts w:ascii="Optima" w:hAnsi="Optima"/>
          <w:sz w:val="22"/>
        </w:rPr>
        <w:t>)</w:t>
      </w:r>
      <w:r w:rsidR="00A10A8D" w:rsidRPr="00A10A8D">
        <w:rPr>
          <w:sz w:val="22"/>
        </w:rPr>
        <w:t xml:space="preserve"> </w:t>
      </w:r>
      <w:r w:rsidRPr="008803EE">
        <w:rPr>
          <w:rStyle w:val="HTMLTypewriter"/>
          <w:rFonts w:ascii="Optima" w:eastAsiaTheme="minorEastAsia" w:hAnsi="Optima"/>
          <w:sz w:val="22"/>
          <w:szCs w:val="24"/>
        </w:rPr>
        <w:t xml:space="preserve">and complete this short, 5-10 minute survey. Please complete you survey by </w:t>
      </w:r>
      <w:r w:rsidRPr="008803EE">
        <w:rPr>
          <w:rStyle w:val="HTMLTypewriter"/>
          <w:rFonts w:ascii="Optima" w:eastAsiaTheme="minorEastAsia" w:hAnsi="Optima"/>
          <w:b/>
          <w:sz w:val="22"/>
          <w:szCs w:val="24"/>
        </w:rPr>
        <w:t>_____(one week from today</w:t>
      </w:r>
      <w:r w:rsidR="009C33E4" w:rsidRPr="008803EE">
        <w:rPr>
          <w:rStyle w:val="HTMLTypewriter"/>
          <w:rFonts w:ascii="Optima" w:eastAsiaTheme="minorEastAsia" w:hAnsi="Optima"/>
          <w:sz w:val="22"/>
          <w:szCs w:val="24"/>
        </w:rPr>
        <w:t xml:space="preserve">). </w:t>
      </w:r>
      <w:r w:rsidRPr="008803EE">
        <w:rPr>
          <w:rStyle w:val="HTMLTypewriter"/>
          <w:rFonts w:ascii="Optima" w:eastAsiaTheme="minorEastAsia" w:hAnsi="Optima"/>
          <w:sz w:val="22"/>
          <w:szCs w:val="24"/>
        </w:rPr>
        <w:t xml:space="preserve">The data will then be analyzed and shared with you on </w:t>
      </w:r>
      <w:r w:rsidRPr="008803EE">
        <w:rPr>
          <w:rStyle w:val="HTMLTypewriter"/>
          <w:rFonts w:ascii="Optima" w:eastAsiaTheme="minorEastAsia" w:hAnsi="Optima"/>
          <w:b/>
          <w:sz w:val="22"/>
          <w:szCs w:val="24"/>
        </w:rPr>
        <w:t>_____(at the next inservice or via email)</w:t>
      </w:r>
      <w:r w:rsidRPr="008803EE">
        <w:rPr>
          <w:rStyle w:val="HTMLTypewriter"/>
          <w:rFonts w:ascii="Optima" w:eastAsiaTheme="minorEastAsia" w:hAnsi="Optima"/>
          <w:sz w:val="22"/>
          <w:szCs w:val="24"/>
        </w:rPr>
        <w:t>.</w:t>
      </w:r>
    </w:p>
    <w:p w14:paraId="34FFA4B9" w14:textId="77777777" w:rsidR="00F156E1" w:rsidRPr="008803EE" w:rsidRDefault="00F156E1" w:rsidP="009C33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HTMLTypewriter"/>
          <w:rFonts w:ascii="Optima" w:eastAsiaTheme="minorEastAsia" w:hAnsi="Optima"/>
          <w:sz w:val="22"/>
          <w:szCs w:val="24"/>
        </w:rPr>
      </w:pPr>
    </w:p>
    <w:p w14:paraId="4E5F1656" w14:textId="77777777" w:rsidR="00F156E1" w:rsidRPr="008803EE" w:rsidRDefault="00F156E1" w:rsidP="009C33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HTMLTypewriter"/>
          <w:rFonts w:ascii="Optima" w:eastAsiaTheme="minorEastAsia" w:hAnsi="Optima"/>
          <w:sz w:val="22"/>
          <w:szCs w:val="24"/>
        </w:rPr>
      </w:pPr>
      <w:r w:rsidRPr="008803EE">
        <w:rPr>
          <w:rStyle w:val="HTMLTypewriter"/>
          <w:rFonts w:ascii="Optima" w:eastAsiaTheme="minorEastAsia" w:hAnsi="Optima"/>
          <w:sz w:val="22"/>
          <w:szCs w:val="24"/>
        </w:rPr>
        <w:t>Thank you in advance for completing the survey.</w:t>
      </w:r>
    </w:p>
    <w:p w14:paraId="30E8C5DF" w14:textId="77777777" w:rsidR="00F156E1" w:rsidRPr="008803EE" w:rsidRDefault="00F156E1" w:rsidP="009C33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HTMLTypewriter"/>
          <w:rFonts w:ascii="Optima" w:eastAsiaTheme="minorEastAsia" w:hAnsi="Optima"/>
          <w:sz w:val="22"/>
          <w:szCs w:val="24"/>
        </w:rPr>
      </w:pPr>
    </w:p>
    <w:p w14:paraId="75A5047E" w14:textId="1445064D" w:rsidR="00A3477A" w:rsidRDefault="00F156E1" w:rsidP="008803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HTMLTypewriter"/>
          <w:rFonts w:ascii="Optima" w:eastAsiaTheme="minorEastAsia" w:hAnsi="Optima"/>
          <w:sz w:val="22"/>
          <w:szCs w:val="24"/>
        </w:rPr>
      </w:pPr>
      <w:r w:rsidRPr="008803EE">
        <w:rPr>
          <w:rStyle w:val="HTMLTypewriter"/>
          <w:rFonts w:ascii="Optima" w:eastAsiaTheme="minorEastAsia" w:hAnsi="Optima"/>
          <w:sz w:val="22"/>
          <w:szCs w:val="24"/>
        </w:rPr>
        <w:t>Sincerely,</w:t>
      </w:r>
    </w:p>
    <w:p w14:paraId="7B63B7AF" w14:textId="77777777" w:rsidR="005B2857" w:rsidRDefault="005B2857" w:rsidP="005B2857">
      <w:pPr>
        <w:tabs>
          <w:tab w:val="left" w:pos="1200"/>
        </w:tabs>
        <w:jc w:val="center"/>
        <w:rPr>
          <w:rFonts w:ascii="Optima" w:hAnsi="Optima" w:cs="Courier New"/>
          <w:b/>
          <w:u w:val="single"/>
        </w:rPr>
      </w:pPr>
      <w:r w:rsidRPr="00D1063C">
        <w:rPr>
          <w:rFonts w:ascii="Optima" w:hAnsi="Optima" w:cs="Courier New"/>
          <w:b/>
          <w:u w:val="single"/>
        </w:rPr>
        <w:lastRenderedPageBreak/>
        <w:t>Interpreting your Results</w:t>
      </w:r>
    </w:p>
    <w:p w14:paraId="3B8AB141" w14:textId="77777777" w:rsidR="005B2857" w:rsidRDefault="005B2857" w:rsidP="005B2857">
      <w:pPr>
        <w:tabs>
          <w:tab w:val="left" w:pos="1200"/>
        </w:tabs>
        <w:rPr>
          <w:rFonts w:ascii="Optima" w:hAnsi="Optima" w:cs="Courier New"/>
        </w:rPr>
      </w:pPr>
    </w:p>
    <w:p w14:paraId="52BEEE0B" w14:textId="77777777" w:rsidR="005B2857" w:rsidRDefault="005B2857" w:rsidP="005B2857">
      <w:pPr>
        <w:tabs>
          <w:tab w:val="left" w:pos="1200"/>
        </w:tabs>
        <w:rPr>
          <w:rFonts w:ascii="Optima" w:hAnsi="Optima" w:cs="Courier New"/>
          <w:sz w:val="22"/>
        </w:rPr>
      </w:pPr>
      <w:r>
        <w:rPr>
          <w:rFonts w:ascii="Optima" w:hAnsi="Optima" w:cs="Courier New"/>
          <w:sz w:val="22"/>
        </w:rPr>
        <w:t>Results from the ORSIS provide a general view of your staff’s buy-in, knowledge, and implementation of the RTI process. When interpreting results please keep the following in mind:</w:t>
      </w:r>
    </w:p>
    <w:p w14:paraId="01BEF743" w14:textId="77777777" w:rsidR="005B2857" w:rsidRDefault="005B2857" w:rsidP="005B2857">
      <w:pPr>
        <w:pStyle w:val="ListParagraph"/>
        <w:numPr>
          <w:ilvl w:val="0"/>
          <w:numId w:val="11"/>
        </w:numPr>
        <w:tabs>
          <w:tab w:val="left" w:pos="1200"/>
        </w:tabs>
        <w:rPr>
          <w:rFonts w:ascii="Optima" w:hAnsi="Optima" w:cs="Courier New"/>
          <w:sz w:val="22"/>
        </w:rPr>
      </w:pPr>
      <w:r>
        <w:rPr>
          <w:rFonts w:ascii="Optima" w:hAnsi="Optima" w:cs="Courier New"/>
          <w:sz w:val="22"/>
        </w:rPr>
        <w:t>Results can be viewed at the district or individual school level</w:t>
      </w:r>
    </w:p>
    <w:p w14:paraId="162081F6" w14:textId="77777777" w:rsidR="005B2857" w:rsidRDefault="005B2857" w:rsidP="005B2857">
      <w:pPr>
        <w:pStyle w:val="ListParagraph"/>
        <w:numPr>
          <w:ilvl w:val="0"/>
          <w:numId w:val="11"/>
        </w:numPr>
        <w:tabs>
          <w:tab w:val="left" w:pos="1200"/>
        </w:tabs>
        <w:rPr>
          <w:rFonts w:ascii="Optima" w:hAnsi="Optima" w:cs="Courier New"/>
          <w:sz w:val="22"/>
        </w:rPr>
      </w:pPr>
      <w:r>
        <w:rPr>
          <w:rFonts w:ascii="Optima" w:hAnsi="Optima" w:cs="Courier New"/>
          <w:sz w:val="22"/>
        </w:rPr>
        <w:t xml:space="preserve">Review the District Wide Demographics graph at the top of the report to determine if staff that took the survey </w:t>
      </w:r>
      <w:proofErr w:type="gramStart"/>
      <w:r>
        <w:rPr>
          <w:rFonts w:ascii="Optima" w:hAnsi="Optima" w:cs="Courier New"/>
          <w:sz w:val="22"/>
        </w:rPr>
        <w:t>are</w:t>
      </w:r>
      <w:proofErr w:type="gramEnd"/>
      <w:r>
        <w:rPr>
          <w:rFonts w:ascii="Optima" w:hAnsi="Optima" w:cs="Courier New"/>
          <w:sz w:val="22"/>
        </w:rPr>
        <w:t xml:space="preserve"> representative of your staff that implement your RTI system. </w:t>
      </w:r>
    </w:p>
    <w:p w14:paraId="78266BD2" w14:textId="77777777" w:rsidR="005B2857" w:rsidRPr="0014206F" w:rsidRDefault="005B2857" w:rsidP="005B2857">
      <w:pPr>
        <w:pStyle w:val="ListParagraph"/>
        <w:numPr>
          <w:ilvl w:val="0"/>
          <w:numId w:val="11"/>
        </w:numPr>
        <w:tabs>
          <w:tab w:val="left" w:pos="1200"/>
        </w:tabs>
        <w:rPr>
          <w:rFonts w:ascii="Optima" w:hAnsi="Optima" w:cs="Courier New"/>
          <w:b/>
          <w:i/>
          <w:sz w:val="22"/>
        </w:rPr>
      </w:pPr>
      <w:r w:rsidRPr="0014206F">
        <w:rPr>
          <w:rFonts w:ascii="Optima" w:hAnsi="Optima" w:cs="Courier New"/>
          <w:b/>
          <w:i/>
          <w:sz w:val="22"/>
        </w:rPr>
        <w:t>All questions relating to Core Instruction reflect only the answers from General Education Teachers.</w:t>
      </w:r>
    </w:p>
    <w:p w14:paraId="750343A2" w14:textId="77777777" w:rsidR="005B2857" w:rsidRDefault="005B2857" w:rsidP="005B2857">
      <w:pPr>
        <w:tabs>
          <w:tab w:val="left" w:pos="1200"/>
        </w:tabs>
        <w:rPr>
          <w:rFonts w:ascii="Optima" w:hAnsi="Optima" w:cs="Courier New"/>
          <w:sz w:val="22"/>
        </w:rPr>
      </w:pPr>
    </w:p>
    <w:p w14:paraId="194690DF" w14:textId="77777777" w:rsidR="005B2857" w:rsidRDefault="005B2857" w:rsidP="005B2857">
      <w:pPr>
        <w:tabs>
          <w:tab w:val="left" w:pos="1200"/>
        </w:tabs>
        <w:rPr>
          <w:rFonts w:ascii="Optima" w:hAnsi="Optima" w:cs="Courier New"/>
          <w:sz w:val="22"/>
        </w:rPr>
      </w:pPr>
      <w:r>
        <w:rPr>
          <w:rFonts w:ascii="Optima" w:hAnsi="Optim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28815" wp14:editId="3A0B3963">
                <wp:simplePos x="0" y="0"/>
                <wp:positionH relativeFrom="column">
                  <wp:posOffset>4958080</wp:posOffset>
                </wp:positionH>
                <wp:positionV relativeFrom="paragraph">
                  <wp:posOffset>2135505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4267" y="-960"/>
                    <wp:lineTo x="-1067" y="0"/>
                    <wp:lineTo x="-1067" y="13440"/>
                    <wp:lineTo x="4800" y="24960"/>
                    <wp:lineTo x="7467" y="24960"/>
                    <wp:lineTo x="10133" y="24000"/>
                    <wp:lineTo x="22933" y="17280"/>
                    <wp:lineTo x="22933" y="5760"/>
                    <wp:lineTo x="20800" y="2880"/>
                    <wp:lineTo x="8000" y="-960"/>
                    <wp:lineTo x="4267" y="-960"/>
                  </wp:wrapPolygon>
                </wp:wrapThrough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6C5B" w14:textId="77777777" w:rsidR="005B2857" w:rsidRPr="00F6566C" w:rsidRDefault="005B2857" w:rsidP="005B2857">
                            <w:pPr>
                              <w:jc w:val="center"/>
                              <w:rPr>
                                <w:rFonts w:ascii="Optima" w:hAnsi="Optim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18"/>
                                <w:szCs w:val="20"/>
                              </w:rPr>
                              <w:t>Area of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90.4pt;margin-top:168.15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" adj="6000" fillcolor="red" strokecolor="black [3213]">
                <v:shadow on="t" opacity="22937f" mv:blur="40000f" origin=",.5" offset="0,23000emu"/>
                <v:textbox inset="0,0,0,0">
                  <w:txbxContent>
                    <w:p w14:paraId="40916C5B" w14:textId="77777777" w:rsidR="005B2857" w:rsidRPr="00F6566C" w:rsidRDefault="005B2857" w:rsidP="005B2857">
                      <w:pPr>
                        <w:jc w:val="center"/>
                        <w:rPr>
                          <w:rFonts w:ascii="Optima" w:hAnsi="Optima"/>
                          <w:sz w:val="18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18"/>
                          <w:szCs w:val="20"/>
                        </w:rPr>
                        <w:t>Area of Strength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Optima" w:hAnsi="Optima" w:cs="Courier New"/>
          <w:noProof/>
          <w:sz w:val="22"/>
        </w:rPr>
        <w:drawing>
          <wp:anchor distT="0" distB="0" distL="114300" distR="114300" simplePos="0" relativeHeight="251662336" behindDoc="0" locked="0" layoutInCell="1" allowOverlap="1" wp14:anchorId="5BA567CD" wp14:editId="738BFF55">
            <wp:simplePos x="0" y="0"/>
            <wp:positionH relativeFrom="column">
              <wp:posOffset>1143000</wp:posOffset>
            </wp:positionH>
            <wp:positionV relativeFrom="paragraph">
              <wp:posOffset>1391920</wp:posOffset>
            </wp:positionV>
            <wp:extent cx="4540250" cy="2653030"/>
            <wp:effectExtent l="0" t="0" r="6350" b="0"/>
            <wp:wrapTopAndBottom/>
            <wp:docPr id="5" name="Picture 5" descr="Macintosh HD:Users:jpotter:Desktop:Screen Shot 2015-02-17 at 1.50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potter:Desktop:Screen Shot 2015-02-17 at 1.50.3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4"/>
                    <a:stretch/>
                  </pic:blipFill>
                  <pic:spPr bwMode="auto">
                    <a:xfrm>
                      <a:off x="0" y="0"/>
                      <a:ext cx="454025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 w:hAnsi="Optima" w:cs="Courier New"/>
          <w:sz w:val="22"/>
        </w:rPr>
        <w:t xml:space="preserve">The </w:t>
      </w:r>
      <w:r w:rsidRPr="00496FCE">
        <w:rPr>
          <w:rFonts w:ascii="Optima" w:hAnsi="Optima" w:cs="Courier New"/>
          <w:b/>
          <w:sz w:val="22"/>
        </w:rPr>
        <w:t>Essential Elements</w:t>
      </w:r>
      <w:r>
        <w:rPr>
          <w:rFonts w:ascii="Optima" w:hAnsi="Optima" w:cs="Courier New"/>
          <w:sz w:val="22"/>
        </w:rPr>
        <w:t xml:space="preserve"> Graph at the top of the report provides an overview of how staff answered questions related to the 9 components of RTI. These graphs </w:t>
      </w:r>
      <w:r w:rsidRPr="00496FCE">
        <w:rPr>
          <w:rFonts w:ascii="Optima" w:hAnsi="Optima" w:cs="Courier New"/>
          <w:sz w:val="22"/>
        </w:rPr>
        <w:t>provide the perc</w:t>
      </w:r>
      <w:r>
        <w:rPr>
          <w:rFonts w:ascii="Optima" w:hAnsi="Optima" w:cs="Courier New"/>
          <w:sz w:val="22"/>
        </w:rPr>
        <w:t xml:space="preserve">entage of respondents with average ratings of '3 (Somewhat Agree)’ </w:t>
      </w:r>
      <w:r w:rsidRPr="00496FCE">
        <w:rPr>
          <w:rFonts w:ascii="Optima" w:hAnsi="Optima" w:cs="Courier New"/>
          <w:sz w:val="22"/>
        </w:rPr>
        <w:t>or '4</w:t>
      </w:r>
      <w:r>
        <w:rPr>
          <w:rFonts w:ascii="Optima" w:hAnsi="Optima" w:cs="Courier New"/>
          <w:sz w:val="22"/>
        </w:rPr>
        <w:t xml:space="preserve"> (Strongly Agree)' on the five-</w:t>
      </w:r>
      <w:r w:rsidRPr="00496FCE">
        <w:rPr>
          <w:rFonts w:ascii="Optima" w:hAnsi="Optima" w:cs="Courier New"/>
          <w:sz w:val="22"/>
        </w:rPr>
        <w:t>point scale within each essential element.</w:t>
      </w:r>
      <w:r>
        <w:rPr>
          <w:rFonts w:ascii="Optima" w:hAnsi="Optima" w:cs="Courier New"/>
          <w:sz w:val="22"/>
        </w:rPr>
        <w:t xml:space="preserve"> This reflects the percentage of respondents who generally agree with questions related to that component. A higher percentage indicates a higher level of staff buy-in, knowledge and implementation. Conversely, a lower percentage indicates that staff generally has a lower level of buy-in, knowledge, and/or implementation of that component. Essential elements with low percentages should be the focus of further analysis to determine possible areas of need. See the example below:</w:t>
      </w:r>
    </w:p>
    <w:p w14:paraId="43306798" w14:textId="77777777" w:rsidR="005B2857" w:rsidRDefault="005B2857" w:rsidP="005B2857">
      <w:pPr>
        <w:tabs>
          <w:tab w:val="left" w:pos="1200"/>
        </w:tabs>
        <w:rPr>
          <w:rFonts w:ascii="Optima" w:hAnsi="Optima" w:cs="Courier New"/>
          <w:sz w:val="22"/>
        </w:rPr>
      </w:pPr>
      <w:r>
        <w:rPr>
          <w:rFonts w:ascii="Optima" w:hAnsi="Optim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F543E" wp14:editId="18DFABD0">
                <wp:simplePos x="0" y="0"/>
                <wp:positionH relativeFrom="column">
                  <wp:posOffset>3841750</wp:posOffset>
                </wp:positionH>
                <wp:positionV relativeFrom="paragraph">
                  <wp:posOffset>1874520</wp:posOffset>
                </wp:positionV>
                <wp:extent cx="1257300" cy="571500"/>
                <wp:effectExtent l="50800" t="25400" r="88900" b="114300"/>
                <wp:wrapThrough wrapText="bothSides">
                  <wp:wrapPolygon edited="0">
                    <wp:start x="3491" y="-960"/>
                    <wp:lineTo x="-873" y="0"/>
                    <wp:lineTo x="-873" y="13440"/>
                    <wp:lineTo x="3927" y="24960"/>
                    <wp:lineTo x="6109" y="24960"/>
                    <wp:lineTo x="10909" y="24000"/>
                    <wp:lineTo x="22691" y="18240"/>
                    <wp:lineTo x="22691" y="4800"/>
                    <wp:lineTo x="20509" y="2880"/>
                    <wp:lineTo x="6545" y="-960"/>
                    <wp:lineTo x="3491" y="-960"/>
                  </wp:wrapPolygon>
                </wp:wrapThrough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96F2E" w14:textId="77777777" w:rsidR="005B2857" w:rsidRPr="00F6566C" w:rsidRDefault="005B2857" w:rsidP="005B2857">
                            <w:pPr>
                              <w:jc w:val="center"/>
                              <w:rPr>
                                <w:rFonts w:ascii="Optima" w:hAnsi="Optim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18"/>
                                <w:szCs w:val="20"/>
                              </w:rPr>
                              <w:t>Possible Area of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7" type="#_x0000_t66" style="position:absolute;margin-left:302.5pt;margin-top:147.6pt;width: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" adj="4909" fillcolor="red" strokecolor="black [3213]">
                <v:shadow on="t" opacity="22937f" mv:blur="40000f" origin=",.5" offset="0,23000emu"/>
                <v:textbox inset="0,0,0,0">
                  <w:txbxContent>
                    <w:p w14:paraId="05E96F2E" w14:textId="77777777" w:rsidR="005B2857" w:rsidRPr="00F6566C" w:rsidRDefault="005B2857" w:rsidP="005B2857">
                      <w:pPr>
                        <w:jc w:val="center"/>
                        <w:rPr>
                          <w:rFonts w:ascii="Optima" w:hAnsi="Optima"/>
                          <w:sz w:val="18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18"/>
                          <w:szCs w:val="20"/>
                        </w:rPr>
                        <w:t>Possible Area of Need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674CF1" w14:textId="5AA47E35" w:rsidR="005B2857" w:rsidRPr="008803EE" w:rsidRDefault="005B2857" w:rsidP="005B2857">
      <w:pPr>
        <w:rPr>
          <w:rFonts w:ascii="Optima" w:hAnsi="Optima" w:cs="Courier New"/>
          <w:sz w:val="22"/>
        </w:rPr>
      </w:pPr>
      <w:r>
        <w:rPr>
          <w:rFonts w:ascii="Optima" w:hAnsi="Optima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CF0382" wp14:editId="3BC66DDD">
                <wp:simplePos x="0" y="0"/>
                <wp:positionH relativeFrom="column">
                  <wp:posOffset>1699895</wp:posOffset>
                </wp:positionH>
                <wp:positionV relativeFrom="paragraph">
                  <wp:posOffset>410845</wp:posOffset>
                </wp:positionV>
                <wp:extent cx="1143000" cy="421640"/>
                <wp:effectExtent l="0" t="0" r="0" b="111760"/>
                <wp:wrapThrough wrapText="bothSides">
                  <wp:wrapPolygon edited="0">
                    <wp:start x="480" y="0"/>
                    <wp:lineTo x="480" y="9108"/>
                    <wp:lineTo x="9120" y="22120"/>
                    <wp:lineTo x="15360" y="26024"/>
                    <wp:lineTo x="18240" y="26024"/>
                    <wp:lineTo x="20640" y="22120"/>
                    <wp:lineTo x="21120" y="14313"/>
                    <wp:lineTo x="20640" y="0"/>
                    <wp:lineTo x="48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21640"/>
                          <a:chOff x="-143939" y="33916"/>
                          <a:chExt cx="1143000" cy="423284"/>
                        </a:xfrm>
                      </wpg:grpSpPr>
                      <wps:wsp>
                        <wps:cNvPr id="7" name="Down Arrow 7"/>
                        <wps:cNvSpPr/>
                        <wps:spPr>
                          <a:xfrm>
                            <a:off x="571500" y="228600"/>
                            <a:ext cx="342900" cy="22860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5372B9" w14:textId="77777777" w:rsidR="005B2857" w:rsidRPr="004A31A9" w:rsidRDefault="005B2857" w:rsidP="005B2857">
                              <w:pPr>
                                <w:rPr>
                                  <w:rFonts w:ascii="Optima" w:hAnsi="Opti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43939" y="33916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A9BAC" w14:textId="77777777" w:rsidR="005B2857" w:rsidRPr="004A31A9" w:rsidRDefault="005B2857" w:rsidP="005B2857">
                              <w:pPr>
                                <w:jc w:val="center"/>
                                <w:rPr>
                                  <w:rFonts w:ascii="Optima" w:hAnsi="Optima"/>
                                  <w:b/>
                                  <w:sz w:val="18"/>
                                </w:rPr>
                              </w:pPr>
                              <w:r w:rsidRPr="004A31A9">
                                <w:rPr>
                                  <w:rFonts w:ascii="Optima" w:hAnsi="Optima"/>
                                  <w:b/>
                                  <w:sz w:val="18"/>
                                </w:rPr>
                                <w:t>Relative Strength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133.85pt;margin-top:32.35pt;width:90pt;height:33.2pt;z-index:251666432;mso-height-relative:margin" coordorigin="-143939,33916" coordsize="1143000,423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" o:spid="_x0000_s1029" type="#_x0000_t67" style="position:absolute;left:571500;top:228600;width:3429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ghGwwAA&#10;ANoAAAAPAAAAZHJzL2Rvd25yZXYueG1sRI/BasMwEETvhf6D2EIvpZbjgxscKyGEBAKBQu1+wGJt&#10;bBNrZUtK4v59VCj0OMzMG6bczGYQN3K+t6xgkaQgiBure24VfNeH9yUIH5A1DpZJwQ952Kyfn0os&#10;tL3zF92q0IoIYV+ggi6EsZDSNx0Z9IkdiaN3ts5giNK1Uju8R7gZZJamuTTYc1zocKRdR82luhoF&#10;Qzb6T86m/eTy6dTs35b1ofZKvb7M2xWIQHP4D/+1j1rBB/xeiT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fghGwwAAANoAAAAPAAAAAAAAAAAAAAAAAJcCAABkcnMvZG93&#10;bnJldi54bWxQSwUGAAAAAAQABAD1AAAAhwMAAAAA&#10;" adj="10800" fillcolor="red">
                  <v:shadow on="t" opacity="22937f" mv:blur="40000f" origin=",.5" offset="0,23000emu"/>
                  <v:textbox>
                    <w:txbxContent>
                      <w:p w14:paraId="275372B9" w14:textId="77777777" w:rsidR="005B2857" w:rsidRPr="004A31A9" w:rsidRDefault="005B2857" w:rsidP="005B2857">
                        <w:pPr>
                          <w:rPr>
                            <w:rFonts w:ascii="Optima" w:hAnsi="Opti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0" type="#_x0000_t202" style="position:absolute;left:-143939;top:33916;width:1143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03BA9BAC" w14:textId="77777777" w:rsidR="005B2857" w:rsidRPr="004A31A9" w:rsidRDefault="005B2857" w:rsidP="005B2857">
                        <w:pPr>
                          <w:jc w:val="center"/>
                          <w:rPr>
                            <w:rFonts w:ascii="Optima" w:hAnsi="Optima"/>
                            <w:b/>
                            <w:sz w:val="18"/>
                          </w:rPr>
                        </w:pPr>
                        <w:r w:rsidRPr="004A31A9">
                          <w:rPr>
                            <w:rFonts w:ascii="Optima" w:hAnsi="Optima"/>
                            <w:b/>
                            <w:sz w:val="18"/>
                          </w:rPr>
                          <w:t>Relative Strength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tima" w:hAnsi="Optima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7196BE" wp14:editId="0EB0E09A">
                <wp:simplePos x="0" y="0"/>
                <wp:positionH relativeFrom="column">
                  <wp:posOffset>3274695</wp:posOffset>
                </wp:positionH>
                <wp:positionV relativeFrom="paragraph">
                  <wp:posOffset>410845</wp:posOffset>
                </wp:positionV>
                <wp:extent cx="1371600" cy="420370"/>
                <wp:effectExtent l="0" t="0" r="0" b="113030"/>
                <wp:wrapThrough wrapText="bothSides">
                  <wp:wrapPolygon edited="0">
                    <wp:start x="400" y="0"/>
                    <wp:lineTo x="0" y="13051"/>
                    <wp:lineTo x="800" y="22187"/>
                    <wp:lineTo x="2800" y="26103"/>
                    <wp:lineTo x="4800" y="26103"/>
                    <wp:lineTo x="11600" y="22187"/>
                    <wp:lineTo x="20800" y="9136"/>
                    <wp:lineTo x="20800" y="0"/>
                    <wp:lineTo x="40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20370"/>
                          <a:chOff x="76203" y="34013"/>
                          <a:chExt cx="1371600" cy="423215"/>
                        </a:xfrm>
                      </wpg:grpSpPr>
                      <wps:wsp>
                        <wps:cNvPr id="11" name="Down Arrow 11"/>
                        <wps:cNvSpPr/>
                        <wps:spPr>
                          <a:xfrm>
                            <a:off x="148168" y="228628"/>
                            <a:ext cx="342900" cy="22860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680A50" w14:textId="77777777" w:rsidR="005B2857" w:rsidRPr="004A31A9" w:rsidRDefault="005B2857" w:rsidP="005B2857">
                              <w:pPr>
                                <w:rPr>
                                  <w:rFonts w:ascii="Optima" w:hAnsi="Opti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6203" y="34013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42AA32" w14:textId="77777777" w:rsidR="005B2857" w:rsidRPr="004A31A9" w:rsidRDefault="005B2857" w:rsidP="005B2857">
                              <w:pPr>
                                <w:jc w:val="center"/>
                                <w:rPr>
                                  <w:rFonts w:ascii="Optima" w:hAnsi="Optima"/>
                                  <w:b/>
                                  <w:sz w:val="18"/>
                                </w:rPr>
                              </w:pPr>
                              <w:r w:rsidRPr="004A31A9">
                                <w:rPr>
                                  <w:rFonts w:ascii="Optima" w:hAnsi="Optima"/>
                                  <w:b/>
                                  <w:sz w:val="18"/>
                                </w:rPr>
                                <w:t xml:space="preserve">Relative </w:t>
                              </w:r>
                              <w:r>
                                <w:rPr>
                                  <w:rFonts w:ascii="Optima" w:hAnsi="Optima"/>
                                  <w:b/>
                                  <w:sz w:val="18"/>
                                </w:rPr>
                                <w:t>Area of Need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margin-left:257.85pt;margin-top:32.35pt;width:108pt;height:33.1pt;z-index:251667456;mso-width-relative:margin;mso-height-relative:margin" coordorigin="76203,34013" coordsize="1371600,423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">
                <v:shape id="Down Arrow 11" o:spid="_x0000_s1032" type="#_x0000_t67" style="position:absolute;left:148168;top:228628;width:3429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ODvfvwAA&#10;ANsAAAAPAAAAZHJzL2Rvd25yZXYueG1sRE/NisIwEL4LvkMYwYtoag8iXaOIKAiCsHYfYGjGtthM&#10;2iRqfXsjCHubj+93VpveNOJBzteWFcxnCQjiwuqaSwV/+WG6BOEDssbGMil4kYfNejhYYabtk3/p&#10;cQmliCHsM1RQhdBmUvqiIoN+ZlviyF2tMxgidKXUDp8x3DQyTZKFNFhzbKiwpV1Fxe1yNwqatPVn&#10;Trt95xbdqdhPlvkh90qNR/32B0SgPvyLv+6jjvPn8PklHiD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U4O9+/AAAA2wAAAA8AAAAAAAAAAAAAAAAAlwIAAGRycy9kb3ducmV2&#10;LnhtbFBLBQYAAAAABAAEAPUAAACDAwAAAAA=&#10;" adj="10800" fillcolor="red">
                  <v:shadow on="t" opacity="22937f" mv:blur="40000f" origin=",.5" offset="0,23000emu"/>
                  <v:textbox>
                    <w:txbxContent>
                      <w:p w14:paraId="03680A50" w14:textId="77777777" w:rsidR="005B2857" w:rsidRPr="004A31A9" w:rsidRDefault="005B2857" w:rsidP="005B2857">
                        <w:pPr>
                          <w:rPr>
                            <w:rFonts w:ascii="Optima" w:hAnsi="Opti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33" type="#_x0000_t202" style="position:absolute;left:76203;top:34013;width:1371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0F42AA32" w14:textId="77777777" w:rsidR="005B2857" w:rsidRPr="004A31A9" w:rsidRDefault="005B2857" w:rsidP="005B2857">
                        <w:pPr>
                          <w:jc w:val="center"/>
                          <w:rPr>
                            <w:rFonts w:ascii="Optima" w:hAnsi="Optima"/>
                            <w:b/>
                            <w:sz w:val="18"/>
                          </w:rPr>
                        </w:pPr>
                        <w:r w:rsidRPr="004A31A9">
                          <w:rPr>
                            <w:rFonts w:ascii="Optima" w:hAnsi="Optima"/>
                            <w:b/>
                            <w:sz w:val="18"/>
                          </w:rPr>
                          <w:t xml:space="preserve">Relative </w:t>
                        </w:r>
                        <w:r>
                          <w:rPr>
                            <w:rFonts w:ascii="Optima" w:hAnsi="Optima"/>
                            <w:b/>
                            <w:sz w:val="18"/>
                          </w:rPr>
                          <w:t>Area of Need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tima" w:hAnsi="Optima" w:cs="Courier New"/>
          <w:noProof/>
          <w:sz w:val="22"/>
        </w:rPr>
        <w:drawing>
          <wp:anchor distT="0" distB="0" distL="114300" distR="114300" simplePos="0" relativeHeight="251665408" behindDoc="0" locked="0" layoutInCell="1" allowOverlap="1" wp14:anchorId="32A524CD" wp14:editId="04819070">
            <wp:simplePos x="0" y="0"/>
            <wp:positionH relativeFrom="column">
              <wp:posOffset>1143000</wp:posOffset>
            </wp:positionH>
            <wp:positionV relativeFrom="paragraph">
              <wp:posOffset>720725</wp:posOffset>
            </wp:positionV>
            <wp:extent cx="4009390" cy="2572385"/>
            <wp:effectExtent l="0" t="0" r="3810" b="0"/>
            <wp:wrapTopAndBottom/>
            <wp:docPr id="6" name="Picture 6" descr="Macintosh HD:Users:jpotter:Desktop:Screen Shot 2015-02-17 at 2.00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potter:Desktop:Screen Shot 2015-02-17 at 2.00.3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 w:hAnsi="Optima" w:cs="Courier New"/>
          <w:sz w:val="22"/>
        </w:rPr>
        <w:t xml:space="preserve">After reviewing the </w:t>
      </w:r>
      <w:r w:rsidRPr="00421B5A">
        <w:rPr>
          <w:rFonts w:ascii="Optima" w:hAnsi="Optima" w:cs="Courier New"/>
          <w:b/>
          <w:sz w:val="22"/>
        </w:rPr>
        <w:t>Essential Elements</w:t>
      </w:r>
      <w:r>
        <w:rPr>
          <w:rFonts w:ascii="Optima" w:hAnsi="Optima" w:cs="Courier New"/>
          <w:sz w:val="22"/>
        </w:rPr>
        <w:t xml:space="preserve"> Graph, a review of how respondents answered individual questions within each component provides a deeper look at relative strengths and relative areas of need</w:t>
      </w:r>
    </w:p>
    <w:sectPr w:rsidR="005B2857" w:rsidRPr="008803EE" w:rsidSect="008803EE">
      <w:pgSz w:w="12240" w:h="15840"/>
      <w:pgMar w:top="864" w:right="792" w:bottom="86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F93E" w14:textId="77777777" w:rsidR="005B2857" w:rsidRDefault="005B2857" w:rsidP="005B2857">
      <w:r>
        <w:separator/>
      </w:r>
    </w:p>
  </w:endnote>
  <w:endnote w:type="continuationSeparator" w:id="0">
    <w:p w14:paraId="126B2C2A" w14:textId="77777777" w:rsidR="005B2857" w:rsidRDefault="005B2857" w:rsidP="005B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F184" w14:textId="77777777" w:rsidR="005B2857" w:rsidRDefault="005B2857" w:rsidP="005B2857">
      <w:r>
        <w:separator/>
      </w:r>
    </w:p>
  </w:footnote>
  <w:footnote w:type="continuationSeparator" w:id="0">
    <w:p w14:paraId="235B614B" w14:textId="77777777" w:rsidR="005B2857" w:rsidRDefault="005B2857" w:rsidP="005B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AF2"/>
    <w:multiLevelType w:val="hybridMultilevel"/>
    <w:tmpl w:val="E04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9EE"/>
    <w:multiLevelType w:val="hybridMultilevel"/>
    <w:tmpl w:val="304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B6334"/>
    <w:multiLevelType w:val="hybridMultilevel"/>
    <w:tmpl w:val="1928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5336A"/>
    <w:multiLevelType w:val="hybridMultilevel"/>
    <w:tmpl w:val="3378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31101"/>
    <w:multiLevelType w:val="hybridMultilevel"/>
    <w:tmpl w:val="07302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8A672E"/>
    <w:multiLevelType w:val="hybridMultilevel"/>
    <w:tmpl w:val="1690146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9C52FE6"/>
    <w:multiLevelType w:val="hybridMultilevel"/>
    <w:tmpl w:val="6E3A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124B6"/>
    <w:multiLevelType w:val="hybridMultilevel"/>
    <w:tmpl w:val="7820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E2959"/>
    <w:multiLevelType w:val="hybridMultilevel"/>
    <w:tmpl w:val="5766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415EF"/>
    <w:multiLevelType w:val="hybridMultilevel"/>
    <w:tmpl w:val="6040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59D6"/>
    <w:multiLevelType w:val="hybridMultilevel"/>
    <w:tmpl w:val="72F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B"/>
    <w:rsid w:val="000067E4"/>
    <w:rsid w:val="0018126E"/>
    <w:rsid w:val="001C7C07"/>
    <w:rsid w:val="001F35CE"/>
    <w:rsid w:val="00256DD9"/>
    <w:rsid w:val="0026203F"/>
    <w:rsid w:val="002E15C1"/>
    <w:rsid w:val="00387B33"/>
    <w:rsid w:val="00441567"/>
    <w:rsid w:val="004D6B80"/>
    <w:rsid w:val="00562782"/>
    <w:rsid w:val="005951E1"/>
    <w:rsid w:val="005B2857"/>
    <w:rsid w:val="0066010B"/>
    <w:rsid w:val="006628B6"/>
    <w:rsid w:val="00690A7C"/>
    <w:rsid w:val="00745333"/>
    <w:rsid w:val="00801A30"/>
    <w:rsid w:val="00812C93"/>
    <w:rsid w:val="0084205F"/>
    <w:rsid w:val="008650DD"/>
    <w:rsid w:val="008803EE"/>
    <w:rsid w:val="008C683B"/>
    <w:rsid w:val="00904403"/>
    <w:rsid w:val="00961605"/>
    <w:rsid w:val="009C33E4"/>
    <w:rsid w:val="00A10A8D"/>
    <w:rsid w:val="00A3477A"/>
    <w:rsid w:val="00A90F1C"/>
    <w:rsid w:val="00B63802"/>
    <w:rsid w:val="00BB7ECB"/>
    <w:rsid w:val="00BC5510"/>
    <w:rsid w:val="00BD4925"/>
    <w:rsid w:val="00C3161B"/>
    <w:rsid w:val="00D05C5C"/>
    <w:rsid w:val="00D2299E"/>
    <w:rsid w:val="00D57F39"/>
    <w:rsid w:val="00D874B6"/>
    <w:rsid w:val="00D95A6F"/>
    <w:rsid w:val="00DC1636"/>
    <w:rsid w:val="00DE60D3"/>
    <w:rsid w:val="00F156E1"/>
    <w:rsid w:val="00FD7C8F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08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E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5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TMLTypewriter">
    <w:name w:val="HTML Typewriter"/>
    <w:basedOn w:val="DefaultParagraphFont"/>
    <w:rsid w:val="00F156E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3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A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57"/>
  </w:style>
  <w:style w:type="paragraph" w:styleId="Footer">
    <w:name w:val="footer"/>
    <w:basedOn w:val="Normal"/>
    <w:link w:val="FooterChar"/>
    <w:uiPriority w:val="99"/>
    <w:unhideWhenUsed/>
    <w:rsid w:val="005B2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E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5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TMLTypewriter">
    <w:name w:val="HTML Typewriter"/>
    <w:basedOn w:val="DefaultParagraphFont"/>
    <w:rsid w:val="00F156E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3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A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57"/>
  </w:style>
  <w:style w:type="paragraph" w:styleId="Footer">
    <w:name w:val="footer"/>
    <w:basedOn w:val="Normal"/>
    <w:link w:val="FooterChar"/>
    <w:uiPriority w:val="99"/>
    <w:unhideWhenUsed/>
    <w:rsid w:val="005B2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rrti.net/orsis_responses/add0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potter@tts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32608-6C60-F44D-89F9-680FBF8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3872</Characters>
  <Application>Microsoft Macintosh Word</Application>
  <DocSecurity>0</DocSecurity>
  <Lines>32</Lines>
  <Paragraphs>9</Paragraphs>
  <ScaleCrop>false</ScaleCrop>
  <Company>Tigard Tualatin School District (OregonRTI)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Potter</dc:creator>
  <cp:keywords/>
  <dc:description/>
  <cp:lastModifiedBy>Jon Potter</cp:lastModifiedBy>
  <cp:revision>6</cp:revision>
  <cp:lastPrinted>2015-04-06T20:15:00Z</cp:lastPrinted>
  <dcterms:created xsi:type="dcterms:W3CDTF">2015-03-13T20:22:00Z</dcterms:created>
  <dcterms:modified xsi:type="dcterms:W3CDTF">2015-04-06T22:14:00Z</dcterms:modified>
</cp:coreProperties>
</file>